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62" w:rsidRPr="00115A4C" w:rsidRDefault="00A61900" w:rsidP="00CC0090">
      <w:pPr>
        <w:spacing w:after="0" w:line="240" w:lineRule="auto"/>
        <w:ind w:right="-144"/>
        <w:jc w:val="center"/>
        <w:rPr>
          <w:b/>
          <w:sz w:val="28"/>
          <w:szCs w:val="28"/>
        </w:rPr>
      </w:pPr>
      <w:bookmarkStart w:id="0" w:name="_GoBack"/>
      <w:bookmarkEnd w:id="0"/>
      <w:r w:rsidRPr="00115A4C">
        <w:rPr>
          <w:b/>
          <w:sz w:val="28"/>
          <w:szCs w:val="28"/>
        </w:rPr>
        <w:t xml:space="preserve">2012 </w:t>
      </w:r>
      <w:r w:rsidR="00B86AAC" w:rsidRPr="00115A4C">
        <w:rPr>
          <w:b/>
          <w:sz w:val="28"/>
          <w:szCs w:val="28"/>
        </w:rPr>
        <w:t>ACRE</w:t>
      </w:r>
      <w:r w:rsidRPr="00115A4C">
        <w:rPr>
          <w:b/>
          <w:sz w:val="28"/>
          <w:szCs w:val="28"/>
        </w:rPr>
        <w:t xml:space="preserve"> Membership</w:t>
      </w:r>
      <w:r w:rsidR="00B86AAC" w:rsidRPr="00115A4C">
        <w:rPr>
          <w:b/>
          <w:sz w:val="28"/>
          <w:szCs w:val="28"/>
        </w:rPr>
        <w:t xml:space="preserve"> Meeting</w:t>
      </w:r>
    </w:p>
    <w:p w:rsidR="00B86AAC" w:rsidRPr="00115A4C" w:rsidRDefault="00B86AAC" w:rsidP="00CC0090">
      <w:pPr>
        <w:spacing w:after="0" w:line="240" w:lineRule="auto"/>
        <w:ind w:right="-144"/>
        <w:jc w:val="center"/>
        <w:rPr>
          <w:b/>
          <w:sz w:val="28"/>
          <w:szCs w:val="28"/>
        </w:rPr>
      </w:pPr>
      <w:r w:rsidRPr="00115A4C">
        <w:rPr>
          <w:b/>
          <w:sz w:val="28"/>
          <w:szCs w:val="28"/>
        </w:rPr>
        <w:t>June 26, 2012</w:t>
      </w:r>
      <w:r w:rsidR="00A61900" w:rsidRPr="00115A4C">
        <w:rPr>
          <w:b/>
          <w:sz w:val="28"/>
          <w:szCs w:val="28"/>
        </w:rPr>
        <w:t xml:space="preserve"> – Washington, DC</w:t>
      </w:r>
    </w:p>
    <w:p w:rsidR="00A61900" w:rsidRPr="00A61900" w:rsidRDefault="00A61900" w:rsidP="00CC0090">
      <w:pPr>
        <w:spacing w:after="0" w:line="240" w:lineRule="auto"/>
        <w:ind w:right="-144"/>
        <w:rPr>
          <w:sz w:val="24"/>
          <w:szCs w:val="24"/>
        </w:rPr>
      </w:pPr>
    </w:p>
    <w:p w:rsidR="00A61900" w:rsidRPr="00A61900" w:rsidRDefault="007D5B83" w:rsidP="00CC0090">
      <w:pPr>
        <w:spacing w:after="0" w:line="240" w:lineRule="auto"/>
        <w:ind w:right="-144"/>
        <w:rPr>
          <w:sz w:val="24"/>
          <w:szCs w:val="24"/>
        </w:rPr>
      </w:pPr>
      <w:proofErr w:type="spellStart"/>
      <w:r w:rsidRPr="00727AE7">
        <w:rPr>
          <w:b/>
          <w:sz w:val="24"/>
          <w:szCs w:val="24"/>
        </w:rPr>
        <w:t>Attendance:</w:t>
      </w:r>
      <w:r w:rsidR="00B86AAC" w:rsidRPr="00A61900">
        <w:rPr>
          <w:sz w:val="24"/>
          <w:szCs w:val="24"/>
        </w:rPr>
        <w:t>Laurie</w:t>
      </w:r>
      <w:proofErr w:type="spellEnd"/>
      <w:r w:rsidR="00B86AAC" w:rsidRPr="00A61900">
        <w:rPr>
          <w:sz w:val="24"/>
          <w:szCs w:val="24"/>
        </w:rPr>
        <w:t xml:space="preserve"> Ford</w:t>
      </w:r>
      <w:r w:rsidR="00A61900" w:rsidRPr="00A61900">
        <w:rPr>
          <w:sz w:val="24"/>
          <w:szCs w:val="24"/>
        </w:rPr>
        <w:t xml:space="preserve">, </w:t>
      </w:r>
      <w:r w:rsidR="005C08ED" w:rsidRPr="00A61900">
        <w:rPr>
          <w:sz w:val="24"/>
          <w:szCs w:val="24"/>
        </w:rPr>
        <w:t>Amy Scott</w:t>
      </w:r>
      <w:r w:rsidR="00A61900" w:rsidRPr="00A61900">
        <w:rPr>
          <w:sz w:val="24"/>
          <w:szCs w:val="24"/>
        </w:rPr>
        <w:t xml:space="preserve">, </w:t>
      </w:r>
      <w:r w:rsidR="00B86AAC" w:rsidRPr="00A61900">
        <w:rPr>
          <w:sz w:val="24"/>
          <w:szCs w:val="24"/>
        </w:rPr>
        <w:t xml:space="preserve">Bethany </w:t>
      </w:r>
      <w:proofErr w:type="spellStart"/>
      <w:r w:rsidR="00B86AAC" w:rsidRPr="00A61900">
        <w:rPr>
          <w:sz w:val="24"/>
          <w:szCs w:val="24"/>
        </w:rPr>
        <w:t>Bil</w:t>
      </w:r>
      <w:r w:rsidR="00A61900" w:rsidRPr="00A61900">
        <w:rPr>
          <w:sz w:val="24"/>
          <w:szCs w:val="24"/>
        </w:rPr>
        <w:t>le</w:t>
      </w:r>
      <w:r w:rsidR="00B86AAC" w:rsidRPr="00A61900">
        <w:rPr>
          <w:sz w:val="24"/>
          <w:szCs w:val="24"/>
        </w:rPr>
        <w:t>deau</w:t>
      </w:r>
      <w:proofErr w:type="spellEnd"/>
      <w:r w:rsidR="00A61900" w:rsidRPr="00A61900">
        <w:rPr>
          <w:sz w:val="24"/>
          <w:szCs w:val="24"/>
        </w:rPr>
        <w:t xml:space="preserve">, </w:t>
      </w:r>
      <w:r w:rsidR="00B86AAC" w:rsidRPr="00A61900">
        <w:rPr>
          <w:sz w:val="24"/>
          <w:szCs w:val="24"/>
        </w:rPr>
        <w:t xml:space="preserve">Sheila </w:t>
      </w:r>
      <w:r w:rsidRPr="00A61900">
        <w:rPr>
          <w:sz w:val="24"/>
          <w:szCs w:val="24"/>
        </w:rPr>
        <w:t>Mahon</w:t>
      </w:r>
      <w:r w:rsidR="00A61900" w:rsidRPr="00A61900">
        <w:rPr>
          <w:sz w:val="24"/>
          <w:szCs w:val="24"/>
        </w:rPr>
        <w:t xml:space="preserve">, </w:t>
      </w:r>
      <w:r w:rsidR="00B86AAC" w:rsidRPr="00A61900">
        <w:rPr>
          <w:sz w:val="24"/>
          <w:szCs w:val="24"/>
        </w:rPr>
        <w:t>Denise Sleeper</w:t>
      </w:r>
      <w:r w:rsidR="00727AE7">
        <w:rPr>
          <w:sz w:val="24"/>
          <w:szCs w:val="24"/>
        </w:rPr>
        <w:t>, Vicki</w:t>
      </w:r>
      <w:r w:rsidR="00A61900" w:rsidRPr="00A61900">
        <w:rPr>
          <w:sz w:val="24"/>
          <w:szCs w:val="24"/>
        </w:rPr>
        <w:t xml:space="preserve"> Ferrar</w:t>
      </w:r>
      <w:r w:rsidR="00B86AAC" w:rsidRPr="00A61900">
        <w:rPr>
          <w:sz w:val="24"/>
          <w:szCs w:val="24"/>
        </w:rPr>
        <w:t>a</w:t>
      </w:r>
      <w:r w:rsidR="00A61900" w:rsidRPr="00A61900">
        <w:rPr>
          <w:sz w:val="24"/>
          <w:szCs w:val="24"/>
        </w:rPr>
        <w:t xml:space="preserve">, </w:t>
      </w:r>
      <w:r w:rsidR="00B86AAC" w:rsidRPr="00A61900">
        <w:rPr>
          <w:sz w:val="24"/>
          <w:szCs w:val="24"/>
        </w:rPr>
        <w:t xml:space="preserve">Melanie </w:t>
      </w:r>
      <w:r w:rsidRPr="00A61900">
        <w:rPr>
          <w:sz w:val="24"/>
          <w:szCs w:val="24"/>
        </w:rPr>
        <w:t>Jordan</w:t>
      </w:r>
      <w:r w:rsidR="00A61900" w:rsidRPr="00A61900">
        <w:rPr>
          <w:sz w:val="24"/>
          <w:szCs w:val="24"/>
        </w:rPr>
        <w:t xml:space="preserve">, </w:t>
      </w:r>
      <w:r w:rsidRPr="00A61900">
        <w:rPr>
          <w:sz w:val="24"/>
          <w:szCs w:val="24"/>
        </w:rPr>
        <w:t>Phil Chase</w:t>
      </w:r>
      <w:r w:rsidR="00A61900" w:rsidRPr="00A61900">
        <w:rPr>
          <w:sz w:val="24"/>
          <w:szCs w:val="24"/>
        </w:rPr>
        <w:t xml:space="preserve">, </w:t>
      </w:r>
      <w:r w:rsidR="005C08ED" w:rsidRPr="00A61900">
        <w:rPr>
          <w:sz w:val="24"/>
          <w:szCs w:val="24"/>
        </w:rPr>
        <w:t xml:space="preserve">Adele </w:t>
      </w:r>
      <w:r w:rsidR="00E966F6" w:rsidRPr="00A61900">
        <w:rPr>
          <w:sz w:val="24"/>
          <w:szCs w:val="24"/>
        </w:rPr>
        <w:t>Patrick</w:t>
      </w:r>
      <w:r w:rsidR="00A61900" w:rsidRPr="00A61900">
        <w:rPr>
          <w:sz w:val="24"/>
          <w:szCs w:val="24"/>
        </w:rPr>
        <w:t xml:space="preserve">, </w:t>
      </w:r>
      <w:r w:rsidRPr="00A61900">
        <w:rPr>
          <w:sz w:val="24"/>
          <w:szCs w:val="24"/>
        </w:rPr>
        <w:t>Renee Patrick</w:t>
      </w:r>
      <w:r w:rsidR="00A61900" w:rsidRPr="00A61900">
        <w:rPr>
          <w:sz w:val="24"/>
          <w:szCs w:val="24"/>
        </w:rPr>
        <w:t xml:space="preserve">, </w:t>
      </w:r>
      <w:r w:rsidRPr="00A61900">
        <w:rPr>
          <w:sz w:val="24"/>
          <w:szCs w:val="24"/>
        </w:rPr>
        <w:t>Dave Roberts</w:t>
      </w:r>
      <w:r w:rsidR="00A61900" w:rsidRPr="00A61900">
        <w:rPr>
          <w:sz w:val="24"/>
          <w:szCs w:val="24"/>
        </w:rPr>
        <w:t xml:space="preserve">, </w:t>
      </w:r>
      <w:r w:rsidRPr="00A61900">
        <w:rPr>
          <w:sz w:val="24"/>
          <w:szCs w:val="24"/>
        </w:rPr>
        <w:t>Noreen Gill</w:t>
      </w:r>
      <w:r w:rsidR="00A61900" w:rsidRPr="00A61900">
        <w:rPr>
          <w:sz w:val="24"/>
          <w:szCs w:val="24"/>
        </w:rPr>
        <w:t xml:space="preserve">, </w:t>
      </w:r>
      <w:r w:rsidRPr="00A61900">
        <w:rPr>
          <w:sz w:val="24"/>
          <w:szCs w:val="24"/>
        </w:rPr>
        <w:t xml:space="preserve">Bob </w:t>
      </w:r>
      <w:proofErr w:type="spellStart"/>
      <w:r w:rsidRPr="00A61900">
        <w:rPr>
          <w:sz w:val="24"/>
          <w:szCs w:val="24"/>
        </w:rPr>
        <w:t>Niemiec</w:t>
      </w:r>
      <w:proofErr w:type="spellEnd"/>
      <w:r w:rsidR="00A61900" w:rsidRPr="00A61900">
        <w:rPr>
          <w:sz w:val="24"/>
          <w:szCs w:val="24"/>
        </w:rPr>
        <w:t xml:space="preserve">, </w:t>
      </w:r>
      <w:r w:rsidRPr="00A61900">
        <w:rPr>
          <w:sz w:val="24"/>
          <w:szCs w:val="24"/>
        </w:rPr>
        <w:t xml:space="preserve">Judi </w:t>
      </w:r>
      <w:proofErr w:type="spellStart"/>
      <w:r w:rsidRPr="00A61900">
        <w:rPr>
          <w:sz w:val="24"/>
          <w:szCs w:val="24"/>
        </w:rPr>
        <w:t>Goldston</w:t>
      </w:r>
      <w:proofErr w:type="spellEnd"/>
      <w:r w:rsidR="00A61900" w:rsidRPr="00A61900">
        <w:rPr>
          <w:sz w:val="24"/>
          <w:szCs w:val="24"/>
        </w:rPr>
        <w:t xml:space="preserve">, </w:t>
      </w:r>
      <w:proofErr w:type="spellStart"/>
      <w:r w:rsidR="00727AE7">
        <w:rPr>
          <w:sz w:val="24"/>
          <w:szCs w:val="24"/>
        </w:rPr>
        <w:t>Cee</w:t>
      </w:r>
      <w:proofErr w:type="spellEnd"/>
      <w:r w:rsidR="00727AE7">
        <w:rPr>
          <w:sz w:val="24"/>
          <w:szCs w:val="24"/>
        </w:rPr>
        <w:t xml:space="preserve"> Gandolfo, </w:t>
      </w:r>
      <w:r w:rsidR="00B86AAC" w:rsidRPr="00A61900">
        <w:rPr>
          <w:sz w:val="24"/>
          <w:szCs w:val="24"/>
        </w:rPr>
        <w:t>Wendy Quarles</w:t>
      </w:r>
      <w:r w:rsidR="00A61900" w:rsidRPr="00A61900">
        <w:rPr>
          <w:sz w:val="24"/>
          <w:szCs w:val="24"/>
        </w:rPr>
        <w:t xml:space="preserve">, </w:t>
      </w:r>
      <w:r w:rsidR="00E966F6" w:rsidRPr="00A61900">
        <w:rPr>
          <w:sz w:val="24"/>
          <w:szCs w:val="24"/>
        </w:rPr>
        <w:t>Debra Martin-</w:t>
      </w:r>
      <w:proofErr w:type="spellStart"/>
      <w:r w:rsidRPr="00A61900">
        <w:rPr>
          <w:sz w:val="24"/>
          <w:szCs w:val="24"/>
        </w:rPr>
        <w:t>Luecking</w:t>
      </w:r>
      <w:proofErr w:type="spellEnd"/>
      <w:r w:rsidR="00A61900" w:rsidRPr="00A61900">
        <w:rPr>
          <w:sz w:val="24"/>
          <w:szCs w:val="24"/>
        </w:rPr>
        <w:t xml:space="preserve">, </w:t>
      </w:r>
      <w:r w:rsidRPr="00A61900">
        <w:rPr>
          <w:sz w:val="24"/>
          <w:szCs w:val="24"/>
        </w:rPr>
        <w:t>Maureen McGuire-</w:t>
      </w:r>
      <w:proofErr w:type="spellStart"/>
      <w:r w:rsidRPr="00A61900">
        <w:rPr>
          <w:sz w:val="24"/>
          <w:szCs w:val="24"/>
        </w:rPr>
        <w:t>Kuletz</w:t>
      </w:r>
      <w:proofErr w:type="spellEnd"/>
      <w:r w:rsidR="00A61900" w:rsidRPr="00A61900">
        <w:rPr>
          <w:sz w:val="24"/>
          <w:szCs w:val="24"/>
        </w:rPr>
        <w:t xml:space="preserve">, </w:t>
      </w:r>
      <w:r w:rsidR="00727AE7">
        <w:rPr>
          <w:sz w:val="24"/>
          <w:szCs w:val="24"/>
        </w:rPr>
        <w:t xml:space="preserve">and </w:t>
      </w:r>
      <w:r w:rsidR="00A61900" w:rsidRPr="00A61900">
        <w:rPr>
          <w:sz w:val="24"/>
          <w:szCs w:val="24"/>
        </w:rPr>
        <w:t xml:space="preserve">Debra Whitehead </w:t>
      </w:r>
    </w:p>
    <w:p w:rsidR="00115A4C" w:rsidRDefault="00115A4C" w:rsidP="00CC0090">
      <w:pPr>
        <w:spacing w:after="0" w:line="240" w:lineRule="auto"/>
        <w:ind w:right="-144"/>
        <w:rPr>
          <w:b/>
          <w:sz w:val="24"/>
          <w:szCs w:val="24"/>
        </w:rPr>
      </w:pPr>
    </w:p>
    <w:p w:rsidR="00A61900" w:rsidRPr="00A61900" w:rsidRDefault="00A61900" w:rsidP="00CC0090">
      <w:pPr>
        <w:spacing w:after="0" w:line="240" w:lineRule="auto"/>
        <w:ind w:right="-144"/>
        <w:rPr>
          <w:b/>
          <w:sz w:val="24"/>
          <w:szCs w:val="24"/>
        </w:rPr>
      </w:pPr>
      <w:r w:rsidRPr="00A61900">
        <w:rPr>
          <w:b/>
          <w:sz w:val="24"/>
          <w:szCs w:val="24"/>
        </w:rPr>
        <w:t>Call to Order:</w:t>
      </w:r>
    </w:p>
    <w:p w:rsidR="00B66DD2" w:rsidRPr="00A61900" w:rsidRDefault="000C4951" w:rsidP="00CC0090">
      <w:pPr>
        <w:spacing w:after="0" w:line="240" w:lineRule="auto"/>
        <w:ind w:right="-144"/>
        <w:rPr>
          <w:sz w:val="24"/>
          <w:szCs w:val="24"/>
        </w:rPr>
      </w:pPr>
      <w:proofErr w:type="spellStart"/>
      <w:r w:rsidRPr="00A61900">
        <w:rPr>
          <w:sz w:val="24"/>
          <w:szCs w:val="24"/>
        </w:rPr>
        <w:t>Cee</w:t>
      </w:r>
      <w:proofErr w:type="spellEnd"/>
      <w:r w:rsidR="00A61900" w:rsidRPr="00A61900">
        <w:rPr>
          <w:sz w:val="24"/>
          <w:szCs w:val="24"/>
        </w:rPr>
        <w:t xml:space="preserve"> welcomed all, reviewed agenda for the day, and apologized for those who did not get the final email with meeting details. Amy Scott volunteered to take minutes for the meeting.</w:t>
      </w:r>
      <w:r w:rsidR="00661A8B">
        <w:rPr>
          <w:sz w:val="24"/>
          <w:szCs w:val="24"/>
        </w:rPr>
        <w:t xml:space="preserve"> </w:t>
      </w:r>
      <w:r w:rsidR="00A61900">
        <w:rPr>
          <w:sz w:val="24"/>
          <w:szCs w:val="24"/>
        </w:rPr>
        <w:t xml:space="preserve">Introductions: </w:t>
      </w:r>
      <w:r w:rsidR="00464662">
        <w:rPr>
          <w:sz w:val="24"/>
          <w:szCs w:val="24"/>
        </w:rPr>
        <w:t xml:space="preserve">Attendees </w:t>
      </w:r>
      <w:r w:rsidR="00A61900">
        <w:rPr>
          <w:sz w:val="24"/>
          <w:szCs w:val="24"/>
        </w:rPr>
        <w:t>asked to share good news with the group as they introduced themselves.</w:t>
      </w:r>
    </w:p>
    <w:p w:rsidR="00115A4C" w:rsidRDefault="00115A4C" w:rsidP="00CC0090">
      <w:pPr>
        <w:spacing w:after="0" w:line="240" w:lineRule="auto"/>
        <w:ind w:right="-144"/>
        <w:rPr>
          <w:b/>
          <w:sz w:val="24"/>
          <w:szCs w:val="24"/>
        </w:rPr>
      </w:pPr>
    </w:p>
    <w:p w:rsidR="000624AD" w:rsidRDefault="00A61900" w:rsidP="00CC0090">
      <w:pPr>
        <w:spacing w:after="0" w:line="240" w:lineRule="auto"/>
        <w:ind w:right="-144"/>
        <w:rPr>
          <w:sz w:val="24"/>
          <w:szCs w:val="24"/>
        </w:rPr>
      </w:pPr>
      <w:r w:rsidRPr="000624AD">
        <w:rPr>
          <w:b/>
          <w:sz w:val="24"/>
          <w:szCs w:val="24"/>
        </w:rPr>
        <w:t>ACRE Retrospective</w:t>
      </w:r>
      <w:r w:rsidR="00661A8B">
        <w:rPr>
          <w:b/>
          <w:sz w:val="24"/>
          <w:szCs w:val="24"/>
        </w:rPr>
        <w:t xml:space="preserve"> </w:t>
      </w:r>
      <w:r w:rsidR="00115A4C" w:rsidRPr="00115A4C">
        <w:rPr>
          <w:sz w:val="24"/>
          <w:szCs w:val="24"/>
        </w:rPr>
        <w:t xml:space="preserve">(Debra Martin </w:t>
      </w:r>
      <w:proofErr w:type="spellStart"/>
      <w:r w:rsidR="00115A4C" w:rsidRPr="00115A4C">
        <w:rPr>
          <w:sz w:val="24"/>
          <w:szCs w:val="24"/>
        </w:rPr>
        <w:t>Luking</w:t>
      </w:r>
      <w:proofErr w:type="spellEnd"/>
      <w:r w:rsidR="00115A4C" w:rsidRPr="00115A4C">
        <w:rPr>
          <w:sz w:val="24"/>
          <w:szCs w:val="24"/>
        </w:rPr>
        <w:t xml:space="preserve"> &amp; Laurie Ford, with input from Dave Roberts)</w:t>
      </w:r>
      <w:r w:rsidRPr="00115A4C">
        <w:rPr>
          <w:sz w:val="24"/>
          <w:szCs w:val="24"/>
        </w:rPr>
        <w:t>:</w:t>
      </w:r>
    </w:p>
    <w:p w:rsidR="00115A4C" w:rsidRDefault="00115A4C" w:rsidP="00CC0090">
      <w:pPr>
        <w:spacing w:after="0" w:line="240" w:lineRule="auto"/>
        <w:ind w:right="-144"/>
        <w:rPr>
          <w:sz w:val="24"/>
          <w:szCs w:val="24"/>
        </w:rPr>
      </w:pPr>
      <w:r>
        <w:rPr>
          <w:sz w:val="24"/>
          <w:szCs w:val="24"/>
        </w:rPr>
        <w:t>A</w:t>
      </w:r>
      <w:r w:rsidR="00A61900">
        <w:rPr>
          <w:sz w:val="24"/>
          <w:szCs w:val="24"/>
        </w:rPr>
        <w:t xml:space="preserve"> brief h</w:t>
      </w:r>
      <w:r w:rsidR="002A4DC1" w:rsidRPr="00A61900">
        <w:rPr>
          <w:sz w:val="24"/>
          <w:szCs w:val="24"/>
        </w:rPr>
        <w:t>istory of ACRE</w:t>
      </w:r>
      <w:r>
        <w:rPr>
          <w:sz w:val="24"/>
          <w:szCs w:val="24"/>
        </w:rPr>
        <w:t xml:space="preserve"> was provided as follows:</w:t>
      </w:r>
    </w:p>
    <w:p w:rsidR="00A0424D" w:rsidRPr="00A61900" w:rsidRDefault="00A61900" w:rsidP="00CC0090">
      <w:pPr>
        <w:spacing w:after="0" w:line="240" w:lineRule="auto"/>
        <w:ind w:right="-144"/>
        <w:rPr>
          <w:sz w:val="24"/>
          <w:szCs w:val="24"/>
        </w:rPr>
      </w:pPr>
      <w:r>
        <w:rPr>
          <w:sz w:val="24"/>
          <w:szCs w:val="24"/>
        </w:rPr>
        <w:t xml:space="preserve">Late 1970’s ACRE got its first start. Fred </w:t>
      </w:r>
      <w:proofErr w:type="spellStart"/>
      <w:r>
        <w:rPr>
          <w:sz w:val="24"/>
          <w:szCs w:val="24"/>
        </w:rPr>
        <w:t>Menz</w:t>
      </w:r>
      <w:proofErr w:type="spellEnd"/>
      <w:r>
        <w:rPr>
          <w:sz w:val="24"/>
          <w:szCs w:val="24"/>
        </w:rPr>
        <w:t xml:space="preserve"> played a key role in bringing folks together. Original nam</w:t>
      </w:r>
      <w:r w:rsidR="00661A8B">
        <w:rPr>
          <w:sz w:val="24"/>
          <w:szCs w:val="24"/>
        </w:rPr>
        <w:t>e was AECRP. ACRE name came</w:t>
      </w:r>
      <w:r>
        <w:rPr>
          <w:sz w:val="24"/>
          <w:szCs w:val="24"/>
        </w:rPr>
        <w:t xml:space="preserve"> later.</w:t>
      </w:r>
      <w:r w:rsidR="00661A8B">
        <w:rPr>
          <w:sz w:val="24"/>
          <w:szCs w:val="24"/>
        </w:rPr>
        <w:t xml:space="preserve"> </w:t>
      </w:r>
      <w:r w:rsidR="002A4DC1" w:rsidRPr="00A61900">
        <w:rPr>
          <w:sz w:val="24"/>
          <w:szCs w:val="24"/>
        </w:rPr>
        <w:t>10</w:t>
      </w:r>
      <w:r w:rsidR="00E966F6" w:rsidRPr="00A61900">
        <w:rPr>
          <w:sz w:val="24"/>
          <w:szCs w:val="24"/>
        </w:rPr>
        <w:t xml:space="preserve"> members began</w:t>
      </w:r>
      <w:r w:rsidR="002A4DC1" w:rsidRPr="00A61900">
        <w:rPr>
          <w:sz w:val="24"/>
          <w:szCs w:val="24"/>
        </w:rPr>
        <w:t xml:space="preserve"> spearhead</w:t>
      </w:r>
      <w:r w:rsidR="00E966F6" w:rsidRPr="00A61900">
        <w:rPr>
          <w:sz w:val="24"/>
          <w:szCs w:val="24"/>
        </w:rPr>
        <w:t>ing</w:t>
      </w:r>
      <w:r w:rsidR="00727AE7">
        <w:rPr>
          <w:sz w:val="24"/>
          <w:szCs w:val="24"/>
        </w:rPr>
        <w:t xml:space="preserve"> and t</w:t>
      </w:r>
      <w:r w:rsidR="00E966F6" w:rsidRPr="00A61900">
        <w:rPr>
          <w:sz w:val="24"/>
          <w:szCs w:val="24"/>
        </w:rPr>
        <w:t>hey were</w:t>
      </w:r>
      <w:r w:rsidR="002A4DC1" w:rsidRPr="00A61900">
        <w:rPr>
          <w:sz w:val="24"/>
          <w:szCs w:val="24"/>
        </w:rPr>
        <w:t xml:space="preserve"> mostly doing job coaching, developed competencies from APSE</w:t>
      </w:r>
      <w:r w:rsidR="00115A4C">
        <w:rPr>
          <w:sz w:val="24"/>
          <w:szCs w:val="24"/>
        </w:rPr>
        <w:t>,</w:t>
      </w:r>
      <w:r w:rsidR="002A4DC1" w:rsidRPr="00A61900">
        <w:rPr>
          <w:sz w:val="24"/>
          <w:szCs w:val="24"/>
        </w:rPr>
        <w:t xml:space="preserve"> with an ACRE spin. </w:t>
      </w:r>
      <w:r w:rsidR="00E966F6" w:rsidRPr="00A61900">
        <w:rPr>
          <w:sz w:val="24"/>
          <w:szCs w:val="24"/>
        </w:rPr>
        <w:t xml:space="preserve">It was a concern that it was </w:t>
      </w:r>
      <w:r w:rsidR="002A4DC1" w:rsidRPr="00A61900">
        <w:rPr>
          <w:sz w:val="24"/>
          <w:szCs w:val="24"/>
        </w:rPr>
        <w:t xml:space="preserve">difficult to assess competency without seeing someone work. </w:t>
      </w:r>
      <w:r w:rsidR="00E966F6" w:rsidRPr="00A61900">
        <w:rPr>
          <w:sz w:val="24"/>
          <w:szCs w:val="24"/>
        </w:rPr>
        <w:t>Vacillated over this and decided that it was ok and decided “</w:t>
      </w:r>
      <w:r w:rsidR="002A4DC1" w:rsidRPr="00A61900">
        <w:rPr>
          <w:sz w:val="24"/>
          <w:szCs w:val="24"/>
        </w:rPr>
        <w:t>Let’s do something and get a national certificat</w:t>
      </w:r>
      <w:r w:rsidR="00E966F6" w:rsidRPr="00A61900">
        <w:rPr>
          <w:sz w:val="24"/>
          <w:szCs w:val="24"/>
        </w:rPr>
        <w:t>e</w:t>
      </w:r>
      <w:r w:rsidR="002A4DC1" w:rsidRPr="00A61900">
        <w:rPr>
          <w:sz w:val="24"/>
          <w:szCs w:val="24"/>
        </w:rPr>
        <w:t xml:space="preserve"> going. </w:t>
      </w:r>
      <w:r w:rsidR="00A0424D" w:rsidRPr="00A61900">
        <w:rPr>
          <w:sz w:val="24"/>
          <w:szCs w:val="24"/>
        </w:rPr>
        <w:t>Folks with most contact with clients have the least amount of training. The first year of S</w:t>
      </w:r>
      <w:r w:rsidR="002B02DE" w:rsidRPr="00A61900">
        <w:rPr>
          <w:sz w:val="24"/>
          <w:szCs w:val="24"/>
        </w:rPr>
        <w:t xml:space="preserve">upported </w:t>
      </w:r>
      <w:r w:rsidR="00A0424D" w:rsidRPr="00A61900">
        <w:rPr>
          <w:sz w:val="24"/>
          <w:szCs w:val="24"/>
        </w:rPr>
        <w:t>E</w:t>
      </w:r>
      <w:r w:rsidR="002B02DE" w:rsidRPr="00A61900">
        <w:rPr>
          <w:sz w:val="24"/>
          <w:szCs w:val="24"/>
        </w:rPr>
        <w:t>mployment</w:t>
      </w:r>
      <w:r w:rsidR="00A0424D" w:rsidRPr="00A61900">
        <w:rPr>
          <w:sz w:val="24"/>
          <w:szCs w:val="24"/>
        </w:rPr>
        <w:t xml:space="preserve"> got national notice. We need to renew a voice for CRPs. </w:t>
      </w:r>
    </w:p>
    <w:p w:rsidR="00464662" w:rsidRDefault="00464662" w:rsidP="00CC0090">
      <w:pPr>
        <w:spacing w:after="0" w:line="240" w:lineRule="auto"/>
        <w:ind w:right="-144"/>
        <w:rPr>
          <w:sz w:val="24"/>
          <w:szCs w:val="24"/>
        </w:rPr>
      </w:pPr>
    </w:p>
    <w:p w:rsidR="00A0424D" w:rsidRPr="00A61900" w:rsidRDefault="00464662" w:rsidP="00CC0090">
      <w:pPr>
        <w:spacing w:after="0" w:line="240" w:lineRule="auto"/>
        <w:ind w:right="-144"/>
        <w:rPr>
          <w:sz w:val="24"/>
          <w:szCs w:val="24"/>
        </w:rPr>
      </w:pPr>
      <w:r>
        <w:rPr>
          <w:sz w:val="24"/>
          <w:szCs w:val="24"/>
        </w:rPr>
        <w:t>The c</w:t>
      </w:r>
      <w:r w:rsidR="000624AD">
        <w:rPr>
          <w:sz w:val="24"/>
          <w:szCs w:val="24"/>
        </w:rPr>
        <w:t>urrent TACE model is VR focused but also includes VR Partners.</w:t>
      </w:r>
      <w:r w:rsidR="00A0424D" w:rsidRPr="00A61900">
        <w:rPr>
          <w:sz w:val="24"/>
          <w:szCs w:val="24"/>
        </w:rPr>
        <w:t xml:space="preserve"> CRPs have been moved to the back burner. State agencies have become the top priority. </w:t>
      </w:r>
      <w:r w:rsidR="000624AD">
        <w:rPr>
          <w:sz w:val="24"/>
          <w:szCs w:val="24"/>
        </w:rPr>
        <w:t xml:space="preserve">Result is that ACRE is no longer dominated by RCEP/TACE centers but has a mixed membership of many educators and organizations in the professional development field. </w:t>
      </w:r>
      <w:r w:rsidR="00A0424D" w:rsidRPr="00A61900">
        <w:rPr>
          <w:sz w:val="24"/>
          <w:szCs w:val="24"/>
        </w:rPr>
        <w:t>Excellent t</w:t>
      </w:r>
      <w:r w:rsidR="000624AD">
        <w:rPr>
          <w:sz w:val="24"/>
          <w:szCs w:val="24"/>
        </w:rPr>
        <w:t>o have a broader</w:t>
      </w:r>
      <w:r w:rsidR="00727AE7">
        <w:rPr>
          <w:sz w:val="24"/>
          <w:szCs w:val="24"/>
        </w:rPr>
        <w:t xml:space="preserve"> range of people in ACRE in order to meet CRP training needs.</w:t>
      </w:r>
    </w:p>
    <w:p w:rsidR="00464662" w:rsidRDefault="00464662" w:rsidP="00CC0090">
      <w:pPr>
        <w:spacing w:after="0" w:line="240" w:lineRule="auto"/>
        <w:ind w:right="-144"/>
        <w:rPr>
          <w:sz w:val="24"/>
          <w:szCs w:val="24"/>
        </w:rPr>
      </w:pPr>
    </w:p>
    <w:p w:rsidR="00A0424D" w:rsidRPr="00A61900" w:rsidRDefault="00A0424D" w:rsidP="00CC0090">
      <w:pPr>
        <w:spacing w:after="0" w:line="240" w:lineRule="auto"/>
        <w:ind w:right="-144"/>
        <w:rPr>
          <w:sz w:val="24"/>
          <w:szCs w:val="24"/>
        </w:rPr>
      </w:pPr>
      <w:r w:rsidRPr="00A61900">
        <w:rPr>
          <w:sz w:val="24"/>
          <w:szCs w:val="24"/>
        </w:rPr>
        <w:t>Competency model- working off A</w:t>
      </w:r>
      <w:r w:rsidR="002B02DE" w:rsidRPr="00A61900">
        <w:rPr>
          <w:sz w:val="24"/>
          <w:szCs w:val="24"/>
        </w:rPr>
        <w:t>PSE</w:t>
      </w:r>
      <w:r w:rsidRPr="00A61900">
        <w:rPr>
          <w:sz w:val="24"/>
          <w:szCs w:val="24"/>
        </w:rPr>
        <w:t xml:space="preserve">/ACRE competency and the protocol for </w:t>
      </w:r>
      <w:r w:rsidR="00464662">
        <w:rPr>
          <w:sz w:val="24"/>
          <w:szCs w:val="24"/>
        </w:rPr>
        <w:t xml:space="preserve">curriculum review </w:t>
      </w:r>
      <w:r w:rsidRPr="00A61900">
        <w:rPr>
          <w:sz w:val="24"/>
          <w:szCs w:val="24"/>
        </w:rPr>
        <w:t xml:space="preserve">allows </w:t>
      </w:r>
      <w:r w:rsidR="00464662">
        <w:rPr>
          <w:sz w:val="24"/>
          <w:szCs w:val="24"/>
        </w:rPr>
        <w:t xml:space="preserve">each organization to decide how to address competencies in training. Allows for </w:t>
      </w:r>
      <w:r w:rsidRPr="00A61900">
        <w:rPr>
          <w:sz w:val="24"/>
          <w:szCs w:val="24"/>
        </w:rPr>
        <w:t>creativity</w:t>
      </w:r>
      <w:r w:rsidR="00464662">
        <w:rPr>
          <w:sz w:val="24"/>
          <w:szCs w:val="24"/>
        </w:rPr>
        <w:t xml:space="preserve"> and individualized training approaches that meet</w:t>
      </w:r>
      <w:r w:rsidRPr="00A61900">
        <w:rPr>
          <w:sz w:val="24"/>
          <w:szCs w:val="24"/>
        </w:rPr>
        <w:t xml:space="preserve"> the competency</w:t>
      </w:r>
      <w:r w:rsidR="00464662">
        <w:rPr>
          <w:sz w:val="24"/>
          <w:szCs w:val="24"/>
        </w:rPr>
        <w:t xml:space="preserve"> requir</w:t>
      </w:r>
      <w:r w:rsidR="00727AE7">
        <w:rPr>
          <w:sz w:val="24"/>
          <w:szCs w:val="24"/>
        </w:rPr>
        <w:t>e</w:t>
      </w:r>
      <w:r w:rsidR="00464662">
        <w:rPr>
          <w:sz w:val="24"/>
          <w:szCs w:val="24"/>
        </w:rPr>
        <w:t>ments</w:t>
      </w:r>
      <w:r w:rsidRPr="00A61900">
        <w:rPr>
          <w:sz w:val="24"/>
          <w:szCs w:val="24"/>
        </w:rPr>
        <w:t xml:space="preserve">. Competencies require </w:t>
      </w:r>
      <w:r w:rsidR="00727AE7">
        <w:rPr>
          <w:sz w:val="24"/>
          <w:szCs w:val="24"/>
        </w:rPr>
        <w:t xml:space="preserve">either </w:t>
      </w:r>
      <w:r w:rsidRPr="00A61900">
        <w:rPr>
          <w:sz w:val="24"/>
          <w:szCs w:val="24"/>
        </w:rPr>
        <w:t>skill</w:t>
      </w:r>
      <w:r w:rsidR="00727AE7">
        <w:rPr>
          <w:sz w:val="24"/>
          <w:szCs w:val="24"/>
        </w:rPr>
        <w:t xml:space="preserve"> or knowledge. </w:t>
      </w:r>
      <w:r w:rsidR="00464662">
        <w:rPr>
          <w:sz w:val="24"/>
          <w:szCs w:val="24"/>
        </w:rPr>
        <w:t>Two-</w:t>
      </w:r>
      <w:r w:rsidR="000624AD">
        <w:rPr>
          <w:sz w:val="24"/>
          <w:szCs w:val="24"/>
        </w:rPr>
        <w:t>tie</w:t>
      </w:r>
      <w:r w:rsidRPr="00A61900">
        <w:rPr>
          <w:sz w:val="24"/>
          <w:szCs w:val="24"/>
        </w:rPr>
        <w:t xml:space="preserve">red </w:t>
      </w:r>
      <w:proofErr w:type="gramStart"/>
      <w:r w:rsidRPr="00A61900">
        <w:rPr>
          <w:sz w:val="24"/>
          <w:szCs w:val="24"/>
        </w:rPr>
        <w:t xml:space="preserve">approach </w:t>
      </w:r>
      <w:r w:rsidR="00727AE7">
        <w:rPr>
          <w:sz w:val="24"/>
          <w:szCs w:val="24"/>
        </w:rPr>
        <w:t>(</w:t>
      </w:r>
      <w:r w:rsidRPr="00A61900">
        <w:rPr>
          <w:sz w:val="24"/>
          <w:szCs w:val="24"/>
        </w:rPr>
        <w:t xml:space="preserve">basic </w:t>
      </w:r>
      <w:r w:rsidR="00727AE7">
        <w:rPr>
          <w:sz w:val="24"/>
          <w:szCs w:val="24"/>
        </w:rPr>
        <w:t>&amp;</w:t>
      </w:r>
      <w:r w:rsidRPr="00A61900">
        <w:rPr>
          <w:sz w:val="24"/>
          <w:szCs w:val="24"/>
        </w:rPr>
        <w:t xml:space="preserve"> professional certificate</w:t>
      </w:r>
      <w:r w:rsidR="00727AE7">
        <w:rPr>
          <w:sz w:val="24"/>
          <w:szCs w:val="24"/>
        </w:rPr>
        <w:t>s) give</w:t>
      </w:r>
      <w:proofErr w:type="gramEnd"/>
      <w:r w:rsidR="00727AE7">
        <w:rPr>
          <w:sz w:val="24"/>
          <w:szCs w:val="24"/>
        </w:rPr>
        <w:t xml:space="preserve"> staff continuing education options</w:t>
      </w:r>
      <w:r w:rsidRPr="00A61900">
        <w:rPr>
          <w:sz w:val="24"/>
          <w:szCs w:val="24"/>
        </w:rPr>
        <w:t xml:space="preserve">. </w:t>
      </w:r>
      <w:r w:rsidR="000D676A" w:rsidRPr="00A61900">
        <w:rPr>
          <w:sz w:val="24"/>
          <w:szCs w:val="24"/>
        </w:rPr>
        <w:t>Not</w:t>
      </w:r>
      <w:r w:rsidR="000624AD">
        <w:rPr>
          <w:sz w:val="24"/>
          <w:szCs w:val="24"/>
        </w:rPr>
        <w:t xml:space="preserve"> many org</w:t>
      </w:r>
      <w:r w:rsidR="00464662">
        <w:rPr>
          <w:sz w:val="24"/>
          <w:szCs w:val="24"/>
        </w:rPr>
        <w:t>an</w:t>
      </w:r>
      <w:r w:rsidR="000624AD">
        <w:rPr>
          <w:sz w:val="24"/>
          <w:szCs w:val="24"/>
        </w:rPr>
        <w:t>izations offer the profe</w:t>
      </w:r>
      <w:r w:rsidR="0015241B">
        <w:rPr>
          <w:sz w:val="24"/>
          <w:szCs w:val="24"/>
        </w:rPr>
        <w:t>ssional certificate but the ACRE</w:t>
      </w:r>
      <w:r w:rsidR="000624AD">
        <w:rPr>
          <w:sz w:val="24"/>
          <w:szCs w:val="24"/>
        </w:rPr>
        <w:t xml:space="preserve"> w</w:t>
      </w:r>
      <w:r w:rsidR="00464662">
        <w:rPr>
          <w:sz w:val="24"/>
          <w:szCs w:val="24"/>
        </w:rPr>
        <w:t xml:space="preserve">ebsite has names of some </w:t>
      </w:r>
      <w:r w:rsidR="000624AD">
        <w:rPr>
          <w:sz w:val="24"/>
          <w:szCs w:val="24"/>
        </w:rPr>
        <w:t xml:space="preserve">who </w:t>
      </w:r>
      <w:r w:rsidR="00464662">
        <w:rPr>
          <w:sz w:val="24"/>
          <w:szCs w:val="24"/>
        </w:rPr>
        <w:t xml:space="preserve">do. </w:t>
      </w:r>
      <w:r w:rsidR="000624AD">
        <w:rPr>
          <w:sz w:val="24"/>
          <w:szCs w:val="24"/>
        </w:rPr>
        <w:t xml:space="preserve"> ACRE needs to continue to</w:t>
      </w:r>
      <w:r w:rsidR="00661A8B">
        <w:rPr>
          <w:sz w:val="24"/>
          <w:szCs w:val="24"/>
        </w:rPr>
        <w:t xml:space="preserve"> </w:t>
      </w:r>
      <w:r w:rsidR="000624AD">
        <w:rPr>
          <w:sz w:val="24"/>
          <w:szCs w:val="24"/>
        </w:rPr>
        <w:t xml:space="preserve">offer Basic and Professional level certificates. </w:t>
      </w:r>
    </w:p>
    <w:p w:rsidR="00CC0090" w:rsidRPr="00A61900" w:rsidRDefault="00CC0090" w:rsidP="00CC0090">
      <w:pPr>
        <w:spacing w:after="0" w:line="240" w:lineRule="auto"/>
        <w:ind w:right="-144"/>
        <w:rPr>
          <w:sz w:val="24"/>
          <w:szCs w:val="24"/>
        </w:rPr>
      </w:pPr>
      <w:r w:rsidRPr="00727AE7">
        <w:rPr>
          <w:b/>
          <w:sz w:val="24"/>
          <w:szCs w:val="24"/>
        </w:rPr>
        <w:t>Discussion:</w:t>
      </w:r>
      <w:r>
        <w:rPr>
          <w:sz w:val="24"/>
          <w:szCs w:val="24"/>
        </w:rPr>
        <w:t xml:space="preserve"> do</w:t>
      </w:r>
      <w:r w:rsidR="000D676A" w:rsidRPr="00A61900">
        <w:rPr>
          <w:sz w:val="24"/>
          <w:szCs w:val="24"/>
        </w:rPr>
        <w:t xml:space="preserve"> we know that achieving the certifica</w:t>
      </w:r>
      <w:r w:rsidR="002B02DE" w:rsidRPr="00A61900">
        <w:rPr>
          <w:sz w:val="24"/>
          <w:szCs w:val="24"/>
        </w:rPr>
        <w:t>te equates with increase in pay?</w:t>
      </w:r>
    </w:p>
    <w:p w:rsidR="000D676A" w:rsidRPr="00A61900" w:rsidRDefault="00115A4C" w:rsidP="00CC0090">
      <w:pPr>
        <w:spacing w:after="0" w:line="240" w:lineRule="auto"/>
        <w:ind w:right="-144"/>
        <w:rPr>
          <w:sz w:val="24"/>
          <w:szCs w:val="24"/>
        </w:rPr>
      </w:pPr>
      <w:r>
        <w:rPr>
          <w:sz w:val="24"/>
          <w:szCs w:val="24"/>
        </w:rPr>
        <w:t>- NH</w:t>
      </w:r>
      <w:r w:rsidR="000D676A" w:rsidRPr="00A61900">
        <w:rPr>
          <w:sz w:val="24"/>
          <w:szCs w:val="24"/>
        </w:rPr>
        <w:t xml:space="preserve"> State agencies moving toward requiring training</w:t>
      </w:r>
      <w:r>
        <w:rPr>
          <w:sz w:val="24"/>
          <w:szCs w:val="24"/>
        </w:rPr>
        <w:t xml:space="preserve">. </w:t>
      </w:r>
    </w:p>
    <w:p w:rsidR="00115A4C" w:rsidRDefault="000D676A" w:rsidP="00CC0090">
      <w:pPr>
        <w:spacing w:after="0" w:line="240" w:lineRule="auto"/>
        <w:ind w:right="-144"/>
        <w:rPr>
          <w:sz w:val="24"/>
          <w:szCs w:val="24"/>
        </w:rPr>
      </w:pPr>
      <w:r w:rsidRPr="00A61900">
        <w:rPr>
          <w:sz w:val="24"/>
          <w:szCs w:val="24"/>
        </w:rPr>
        <w:t xml:space="preserve">- </w:t>
      </w:r>
      <w:r w:rsidR="00115A4C">
        <w:rPr>
          <w:sz w:val="24"/>
          <w:szCs w:val="24"/>
        </w:rPr>
        <w:t>I</w:t>
      </w:r>
      <w:r w:rsidRPr="00A61900">
        <w:rPr>
          <w:sz w:val="24"/>
          <w:szCs w:val="24"/>
        </w:rPr>
        <w:t>s there</w:t>
      </w:r>
      <w:r w:rsidR="00115A4C">
        <w:rPr>
          <w:sz w:val="24"/>
          <w:szCs w:val="24"/>
        </w:rPr>
        <w:t xml:space="preserve"> evidence that it will an improve performance or pay?</w:t>
      </w:r>
    </w:p>
    <w:p w:rsidR="00F72176" w:rsidRPr="00A61900" w:rsidRDefault="00115A4C" w:rsidP="00CC0090">
      <w:pPr>
        <w:spacing w:after="0" w:line="240" w:lineRule="auto"/>
        <w:ind w:right="-144"/>
        <w:rPr>
          <w:sz w:val="24"/>
          <w:szCs w:val="24"/>
        </w:rPr>
      </w:pPr>
      <w:r>
        <w:rPr>
          <w:sz w:val="24"/>
          <w:szCs w:val="24"/>
        </w:rPr>
        <w:t xml:space="preserve">- </w:t>
      </w:r>
      <w:r w:rsidR="00F72176" w:rsidRPr="00A61900">
        <w:rPr>
          <w:sz w:val="24"/>
          <w:szCs w:val="24"/>
        </w:rPr>
        <w:t xml:space="preserve">What’s the impact on services </w:t>
      </w:r>
      <w:r>
        <w:rPr>
          <w:sz w:val="24"/>
          <w:szCs w:val="24"/>
        </w:rPr>
        <w:t>&amp;</w:t>
      </w:r>
      <w:r w:rsidR="00F72176" w:rsidRPr="00A61900">
        <w:rPr>
          <w:sz w:val="24"/>
          <w:szCs w:val="24"/>
        </w:rPr>
        <w:t>outcomes?</w:t>
      </w:r>
      <w:r w:rsidR="00661A8B">
        <w:rPr>
          <w:sz w:val="24"/>
          <w:szCs w:val="24"/>
        </w:rPr>
        <w:t xml:space="preserve"> </w:t>
      </w:r>
      <w:r>
        <w:rPr>
          <w:sz w:val="24"/>
          <w:szCs w:val="24"/>
        </w:rPr>
        <w:t>(</w:t>
      </w:r>
      <w:proofErr w:type="spellStart"/>
      <w:r>
        <w:rPr>
          <w:sz w:val="24"/>
          <w:szCs w:val="24"/>
        </w:rPr>
        <w:t>Hagner</w:t>
      </w:r>
      <w:proofErr w:type="spellEnd"/>
      <w:r>
        <w:rPr>
          <w:sz w:val="24"/>
          <w:szCs w:val="24"/>
        </w:rPr>
        <w:t xml:space="preserve"> did some work on staff training and outcomes a while back</w:t>
      </w:r>
      <w:r w:rsidR="00F72176" w:rsidRPr="00A61900">
        <w:rPr>
          <w:sz w:val="24"/>
          <w:szCs w:val="24"/>
        </w:rPr>
        <w:t xml:space="preserve">) </w:t>
      </w:r>
      <w:r w:rsidR="002B02DE" w:rsidRPr="00A61900">
        <w:rPr>
          <w:sz w:val="24"/>
          <w:szCs w:val="24"/>
        </w:rPr>
        <w:t>Does it d</w:t>
      </w:r>
      <w:r w:rsidR="00F72176" w:rsidRPr="00A61900">
        <w:rPr>
          <w:sz w:val="24"/>
          <w:szCs w:val="24"/>
        </w:rPr>
        <w:t xml:space="preserve">ecrease in the amount of time </w:t>
      </w:r>
      <w:r w:rsidR="002B02DE" w:rsidRPr="00A61900">
        <w:rPr>
          <w:sz w:val="24"/>
          <w:szCs w:val="24"/>
        </w:rPr>
        <w:t>for an individual getting a job?</w:t>
      </w:r>
    </w:p>
    <w:p w:rsidR="000C4951" w:rsidRPr="00A61900" w:rsidRDefault="00464662" w:rsidP="00CC0090">
      <w:pPr>
        <w:spacing w:after="0" w:line="240" w:lineRule="auto"/>
        <w:ind w:right="-144"/>
        <w:rPr>
          <w:sz w:val="24"/>
          <w:szCs w:val="24"/>
        </w:rPr>
      </w:pPr>
      <w:r>
        <w:rPr>
          <w:sz w:val="24"/>
          <w:szCs w:val="24"/>
        </w:rPr>
        <w:t>- CSPD in the VR world was to develop more consistent credentials/education for VR staff.</w:t>
      </w:r>
    </w:p>
    <w:p w:rsidR="00464662" w:rsidRDefault="00464662" w:rsidP="00CC0090">
      <w:pPr>
        <w:spacing w:after="0" w:line="240" w:lineRule="auto"/>
        <w:ind w:right="-144"/>
        <w:rPr>
          <w:b/>
          <w:sz w:val="24"/>
          <w:szCs w:val="24"/>
        </w:rPr>
      </w:pPr>
    </w:p>
    <w:p w:rsidR="00B30FC8" w:rsidRPr="00CC0090" w:rsidRDefault="00CC0090" w:rsidP="00CC0090">
      <w:pPr>
        <w:spacing w:after="0" w:line="240" w:lineRule="auto"/>
        <w:ind w:right="-144"/>
        <w:rPr>
          <w:b/>
          <w:sz w:val="24"/>
          <w:szCs w:val="24"/>
        </w:rPr>
      </w:pPr>
      <w:r w:rsidRPr="00CC0090">
        <w:rPr>
          <w:b/>
          <w:sz w:val="24"/>
          <w:szCs w:val="24"/>
        </w:rPr>
        <w:t>ACRE Business</w:t>
      </w:r>
    </w:p>
    <w:p w:rsidR="00464662" w:rsidRDefault="00464662" w:rsidP="00CC0090">
      <w:pPr>
        <w:spacing w:after="0" w:line="240" w:lineRule="auto"/>
        <w:ind w:right="-144"/>
        <w:rPr>
          <w:b/>
          <w:sz w:val="24"/>
          <w:szCs w:val="24"/>
        </w:rPr>
      </w:pPr>
    </w:p>
    <w:p w:rsidR="00B30FC8" w:rsidRPr="00A61900" w:rsidRDefault="00CC0090" w:rsidP="00CC0090">
      <w:pPr>
        <w:spacing w:after="0" w:line="240" w:lineRule="auto"/>
        <w:ind w:right="-144"/>
        <w:rPr>
          <w:sz w:val="24"/>
          <w:szCs w:val="24"/>
        </w:rPr>
      </w:pPr>
      <w:r w:rsidRPr="00CC0090">
        <w:rPr>
          <w:b/>
          <w:sz w:val="24"/>
          <w:szCs w:val="24"/>
        </w:rPr>
        <w:t xml:space="preserve">Election Results: </w:t>
      </w:r>
      <w:r w:rsidRPr="00A61900">
        <w:rPr>
          <w:sz w:val="24"/>
          <w:szCs w:val="24"/>
        </w:rPr>
        <w:t>Dale</w:t>
      </w:r>
      <w:r>
        <w:rPr>
          <w:sz w:val="24"/>
          <w:szCs w:val="24"/>
        </w:rPr>
        <w:t xml:space="preserve"> </w:t>
      </w:r>
      <w:proofErr w:type="spellStart"/>
      <w:r>
        <w:rPr>
          <w:sz w:val="24"/>
          <w:szCs w:val="24"/>
        </w:rPr>
        <w:t>V</w:t>
      </w:r>
      <w:r w:rsidR="00464662">
        <w:rPr>
          <w:sz w:val="24"/>
          <w:szCs w:val="24"/>
        </w:rPr>
        <w:t>erstege</w:t>
      </w:r>
      <w:r w:rsidR="00727AE7">
        <w:rPr>
          <w:sz w:val="24"/>
          <w:szCs w:val="24"/>
        </w:rPr>
        <w:t>n</w:t>
      </w:r>
      <w:proofErr w:type="spellEnd"/>
      <w:r w:rsidR="00727AE7">
        <w:rPr>
          <w:sz w:val="24"/>
          <w:szCs w:val="24"/>
        </w:rPr>
        <w:t xml:space="preserve"> elected Vice President and Vicki</w:t>
      </w:r>
      <w:r>
        <w:rPr>
          <w:sz w:val="24"/>
          <w:szCs w:val="24"/>
        </w:rPr>
        <w:t xml:space="preserve"> Ferrara elected treasurer.</w:t>
      </w:r>
      <w:r w:rsidR="00661A8B">
        <w:rPr>
          <w:sz w:val="24"/>
          <w:szCs w:val="24"/>
        </w:rPr>
        <w:t xml:space="preserve"> </w:t>
      </w:r>
      <w:r>
        <w:rPr>
          <w:sz w:val="24"/>
          <w:szCs w:val="24"/>
        </w:rPr>
        <w:t>Wendy Quarles</w:t>
      </w:r>
      <w:r w:rsidR="00727AE7">
        <w:rPr>
          <w:sz w:val="24"/>
          <w:szCs w:val="24"/>
        </w:rPr>
        <w:t xml:space="preserve">&amp; Katie </w:t>
      </w:r>
      <w:proofErr w:type="spellStart"/>
      <w:r w:rsidR="00727AE7">
        <w:rPr>
          <w:sz w:val="24"/>
          <w:szCs w:val="24"/>
        </w:rPr>
        <w:t>Cissell</w:t>
      </w:r>
      <w:proofErr w:type="spellEnd"/>
      <w:r w:rsidR="00727AE7">
        <w:rPr>
          <w:sz w:val="24"/>
          <w:szCs w:val="24"/>
        </w:rPr>
        <w:t xml:space="preserve"> will step down from their </w:t>
      </w:r>
      <w:r>
        <w:rPr>
          <w:sz w:val="24"/>
          <w:szCs w:val="24"/>
        </w:rPr>
        <w:t xml:space="preserve">VP role </w:t>
      </w:r>
      <w:r w:rsidR="00727AE7">
        <w:rPr>
          <w:sz w:val="24"/>
          <w:szCs w:val="24"/>
        </w:rPr>
        <w:t>&amp;</w:t>
      </w:r>
      <w:r>
        <w:rPr>
          <w:sz w:val="24"/>
          <w:szCs w:val="24"/>
        </w:rPr>
        <w:t xml:space="preserve"> treasurer</w:t>
      </w:r>
      <w:r w:rsidR="00727AE7">
        <w:rPr>
          <w:sz w:val="24"/>
          <w:szCs w:val="24"/>
        </w:rPr>
        <w:t xml:space="preserve"> roles</w:t>
      </w:r>
      <w:r>
        <w:rPr>
          <w:sz w:val="24"/>
          <w:szCs w:val="24"/>
        </w:rPr>
        <w:t>. Thanks to them both for their loyal service and hard work.</w:t>
      </w:r>
      <w:r w:rsidR="00661A8B">
        <w:rPr>
          <w:sz w:val="24"/>
          <w:szCs w:val="24"/>
        </w:rPr>
        <w:t xml:space="preserve"> </w:t>
      </w:r>
      <w:proofErr w:type="spellStart"/>
      <w:r w:rsidR="00B30FC8" w:rsidRPr="00A61900">
        <w:rPr>
          <w:sz w:val="24"/>
          <w:szCs w:val="24"/>
        </w:rPr>
        <w:t>Cee</w:t>
      </w:r>
      <w:proofErr w:type="spellEnd"/>
      <w:r w:rsidR="00464662">
        <w:rPr>
          <w:sz w:val="24"/>
          <w:szCs w:val="24"/>
        </w:rPr>
        <w:t xml:space="preserve"> Gandolfo </w:t>
      </w:r>
      <w:r w:rsidR="00F91D53">
        <w:rPr>
          <w:sz w:val="24"/>
          <w:szCs w:val="24"/>
        </w:rPr>
        <w:t>&amp;</w:t>
      </w:r>
      <w:r w:rsidR="00727AE7">
        <w:rPr>
          <w:sz w:val="24"/>
          <w:szCs w:val="24"/>
        </w:rPr>
        <w:t xml:space="preserve"> Martha Garber </w:t>
      </w:r>
      <w:r w:rsidR="00F91D53">
        <w:rPr>
          <w:sz w:val="24"/>
          <w:szCs w:val="24"/>
        </w:rPr>
        <w:t>now enter their</w:t>
      </w:r>
      <w:r w:rsidR="00661A8B">
        <w:rPr>
          <w:sz w:val="24"/>
          <w:szCs w:val="24"/>
        </w:rPr>
        <w:t xml:space="preserve"> </w:t>
      </w:r>
      <w:r w:rsidR="00464662">
        <w:rPr>
          <w:sz w:val="24"/>
          <w:szCs w:val="24"/>
        </w:rPr>
        <w:t>second</w:t>
      </w:r>
      <w:r w:rsidR="00F91D53">
        <w:rPr>
          <w:sz w:val="24"/>
          <w:szCs w:val="24"/>
        </w:rPr>
        <w:t xml:space="preserve"> year</w:t>
      </w:r>
      <w:r w:rsidR="00727AE7">
        <w:rPr>
          <w:sz w:val="24"/>
          <w:szCs w:val="24"/>
        </w:rPr>
        <w:t xml:space="preserve"> as</w:t>
      </w:r>
      <w:r w:rsidR="00B30FC8" w:rsidRPr="00A61900">
        <w:rPr>
          <w:sz w:val="24"/>
          <w:szCs w:val="24"/>
        </w:rPr>
        <w:t xml:space="preserve"> President</w:t>
      </w:r>
      <w:r>
        <w:rPr>
          <w:sz w:val="24"/>
          <w:szCs w:val="24"/>
        </w:rPr>
        <w:t xml:space="preserve"> and</w:t>
      </w:r>
      <w:r w:rsidR="00661A8B">
        <w:rPr>
          <w:sz w:val="24"/>
          <w:szCs w:val="24"/>
        </w:rPr>
        <w:t xml:space="preserve"> </w:t>
      </w:r>
      <w:r>
        <w:rPr>
          <w:sz w:val="24"/>
          <w:szCs w:val="24"/>
        </w:rPr>
        <w:t>Secretary</w:t>
      </w:r>
      <w:r w:rsidR="00F91D53">
        <w:rPr>
          <w:sz w:val="24"/>
          <w:szCs w:val="24"/>
        </w:rPr>
        <w:t>.</w:t>
      </w:r>
    </w:p>
    <w:p w:rsidR="00CC0090" w:rsidRDefault="00CC0090" w:rsidP="00CC0090">
      <w:pPr>
        <w:spacing w:after="0" w:line="240" w:lineRule="auto"/>
        <w:ind w:right="-144"/>
        <w:rPr>
          <w:sz w:val="24"/>
          <w:szCs w:val="24"/>
        </w:rPr>
      </w:pPr>
    </w:p>
    <w:p w:rsidR="003412F6" w:rsidRDefault="003412F6" w:rsidP="00CC0090">
      <w:pPr>
        <w:spacing w:after="0" w:line="240" w:lineRule="auto"/>
        <w:ind w:right="-144"/>
        <w:rPr>
          <w:b/>
          <w:sz w:val="24"/>
          <w:szCs w:val="24"/>
        </w:rPr>
      </w:pPr>
    </w:p>
    <w:p w:rsidR="00464662" w:rsidRPr="003412F6" w:rsidRDefault="00B30FC8" w:rsidP="00CC0090">
      <w:pPr>
        <w:spacing w:after="0" w:line="240" w:lineRule="auto"/>
        <w:ind w:right="-144"/>
        <w:rPr>
          <w:sz w:val="24"/>
          <w:szCs w:val="24"/>
        </w:rPr>
      </w:pPr>
      <w:r w:rsidRPr="00464662">
        <w:rPr>
          <w:b/>
          <w:sz w:val="24"/>
          <w:szCs w:val="24"/>
        </w:rPr>
        <w:lastRenderedPageBreak/>
        <w:t>Minutes</w:t>
      </w:r>
      <w:r w:rsidRPr="00A61900">
        <w:rPr>
          <w:sz w:val="24"/>
          <w:szCs w:val="24"/>
        </w:rPr>
        <w:t xml:space="preserve"> from last year</w:t>
      </w:r>
      <w:r w:rsidR="00CC0090">
        <w:rPr>
          <w:sz w:val="24"/>
          <w:szCs w:val="24"/>
        </w:rPr>
        <w:t>’s meeting were reviewed.</w:t>
      </w:r>
      <w:r w:rsidR="00661A8B">
        <w:rPr>
          <w:sz w:val="24"/>
          <w:szCs w:val="24"/>
        </w:rPr>
        <w:t xml:space="preserve"> </w:t>
      </w:r>
      <w:r w:rsidR="00727AE7">
        <w:rPr>
          <w:b/>
          <w:sz w:val="24"/>
          <w:szCs w:val="24"/>
        </w:rPr>
        <w:t>Vote to Approve</w:t>
      </w:r>
      <w:r w:rsidR="00F63890" w:rsidRPr="00727AE7">
        <w:rPr>
          <w:b/>
          <w:sz w:val="24"/>
          <w:szCs w:val="24"/>
        </w:rPr>
        <w:t xml:space="preserve"> 2011 meeting</w:t>
      </w:r>
      <w:r w:rsidR="00CC0090" w:rsidRPr="00727AE7">
        <w:rPr>
          <w:b/>
          <w:sz w:val="24"/>
          <w:szCs w:val="24"/>
        </w:rPr>
        <w:t xml:space="preserve"> minutes</w:t>
      </w:r>
      <w:r w:rsidR="00464662" w:rsidRPr="00727AE7">
        <w:rPr>
          <w:b/>
          <w:sz w:val="24"/>
          <w:szCs w:val="24"/>
        </w:rPr>
        <w:t xml:space="preserve"> with minor formatting edits</w:t>
      </w:r>
      <w:r w:rsidR="00CC0090" w:rsidRPr="00727AE7">
        <w:rPr>
          <w:b/>
          <w:sz w:val="24"/>
          <w:szCs w:val="24"/>
        </w:rPr>
        <w:t xml:space="preserve"> –Passed Unanimously</w:t>
      </w:r>
      <w:r w:rsidR="00464662" w:rsidRPr="00727AE7">
        <w:rPr>
          <w:b/>
          <w:sz w:val="24"/>
          <w:szCs w:val="24"/>
        </w:rPr>
        <w:t>.</w:t>
      </w:r>
    </w:p>
    <w:p w:rsidR="00B30FC8" w:rsidRDefault="00B30FC8" w:rsidP="00CC0090">
      <w:pPr>
        <w:spacing w:after="0" w:line="240" w:lineRule="auto"/>
        <w:ind w:right="-144"/>
        <w:rPr>
          <w:sz w:val="24"/>
          <w:szCs w:val="24"/>
        </w:rPr>
      </w:pPr>
    </w:p>
    <w:p w:rsidR="00B30FC8" w:rsidRDefault="00CC0090" w:rsidP="00CC0090">
      <w:pPr>
        <w:spacing w:after="0" w:line="240" w:lineRule="auto"/>
        <w:ind w:right="-144"/>
        <w:rPr>
          <w:sz w:val="24"/>
          <w:szCs w:val="24"/>
        </w:rPr>
      </w:pPr>
      <w:r w:rsidRPr="00F63890">
        <w:rPr>
          <w:b/>
          <w:sz w:val="24"/>
          <w:szCs w:val="24"/>
        </w:rPr>
        <w:t>Budget Report</w:t>
      </w:r>
      <w:r>
        <w:rPr>
          <w:sz w:val="24"/>
          <w:szCs w:val="24"/>
        </w:rPr>
        <w:t>: Laurie r</w:t>
      </w:r>
      <w:r w:rsidR="00B30FC8" w:rsidRPr="00A61900">
        <w:rPr>
          <w:sz w:val="24"/>
          <w:szCs w:val="24"/>
        </w:rPr>
        <w:t>eport</w:t>
      </w:r>
      <w:r>
        <w:rPr>
          <w:sz w:val="24"/>
          <w:szCs w:val="24"/>
        </w:rPr>
        <w:t>ed for</w:t>
      </w:r>
      <w:r w:rsidR="00B30FC8" w:rsidRPr="00A61900">
        <w:rPr>
          <w:sz w:val="24"/>
          <w:szCs w:val="24"/>
        </w:rPr>
        <w:t xml:space="preserve"> Katie: v</w:t>
      </w:r>
      <w:r>
        <w:rPr>
          <w:sz w:val="24"/>
          <w:szCs w:val="24"/>
        </w:rPr>
        <w:t xml:space="preserve">ia email message: </w:t>
      </w:r>
      <w:r w:rsidR="00B30FC8" w:rsidRPr="00A61900">
        <w:rPr>
          <w:sz w:val="24"/>
          <w:szCs w:val="24"/>
        </w:rPr>
        <w:t>needs to transfer accounts for smooth transition</w:t>
      </w:r>
      <w:r w:rsidR="00F63890">
        <w:rPr>
          <w:sz w:val="24"/>
          <w:szCs w:val="24"/>
        </w:rPr>
        <w:t xml:space="preserve">. </w:t>
      </w:r>
      <w:r w:rsidR="00F63890" w:rsidRPr="00A61900">
        <w:rPr>
          <w:sz w:val="24"/>
          <w:szCs w:val="24"/>
        </w:rPr>
        <w:t>ACRE has $11,837. There are things we need to spend $ on, such as the website</w:t>
      </w:r>
      <w:r w:rsidR="00F63890">
        <w:rPr>
          <w:sz w:val="24"/>
          <w:szCs w:val="24"/>
        </w:rPr>
        <w:t xml:space="preserve"> development and maintenance fee</w:t>
      </w:r>
      <w:r w:rsidR="00F63890" w:rsidRPr="00A61900">
        <w:rPr>
          <w:sz w:val="24"/>
          <w:szCs w:val="24"/>
        </w:rPr>
        <w:t>,</w:t>
      </w:r>
      <w:r w:rsidR="00F63890">
        <w:rPr>
          <w:sz w:val="24"/>
          <w:szCs w:val="24"/>
        </w:rPr>
        <w:t xml:space="preserve"> and expenses for the annual meeting. W</w:t>
      </w:r>
      <w:r w:rsidR="00F63890" w:rsidRPr="00A61900">
        <w:rPr>
          <w:sz w:val="24"/>
          <w:szCs w:val="24"/>
        </w:rPr>
        <w:t xml:space="preserve">e </w:t>
      </w:r>
      <w:r w:rsidR="00F63890">
        <w:rPr>
          <w:sz w:val="24"/>
          <w:szCs w:val="24"/>
        </w:rPr>
        <w:t xml:space="preserve">will still </w:t>
      </w:r>
      <w:r w:rsidR="00F63890" w:rsidRPr="00A61900">
        <w:rPr>
          <w:sz w:val="24"/>
          <w:szCs w:val="24"/>
        </w:rPr>
        <w:t xml:space="preserve">have some </w:t>
      </w:r>
      <w:r w:rsidR="00F63890">
        <w:rPr>
          <w:sz w:val="24"/>
          <w:szCs w:val="24"/>
        </w:rPr>
        <w:t>money left once this is done. ACRE</w:t>
      </w:r>
      <w:r w:rsidR="00F63890" w:rsidRPr="00A61900">
        <w:rPr>
          <w:sz w:val="24"/>
          <w:szCs w:val="24"/>
        </w:rPr>
        <w:t xml:space="preserve"> Bank </w:t>
      </w:r>
      <w:r w:rsidR="00F63890">
        <w:rPr>
          <w:sz w:val="24"/>
          <w:szCs w:val="24"/>
        </w:rPr>
        <w:t xml:space="preserve">is </w:t>
      </w:r>
      <w:r w:rsidR="006437E7">
        <w:rPr>
          <w:sz w:val="24"/>
          <w:szCs w:val="24"/>
        </w:rPr>
        <w:t>in Menomonie, WI where we can</w:t>
      </w:r>
      <w:r w:rsidR="00F63890" w:rsidRPr="00A61900">
        <w:rPr>
          <w:sz w:val="24"/>
          <w:szCs w:val="24"/>
        </w:rPr>
        <w:t xml:space="preserve"> bank remotely</w:t>
      </w:r>
      <w:r w:rsidR="006437E7">
        <w:rPr>
          <w:sz w:val="24"/>
          <w:szCs w:val="24"/>
        </w:rPr>
        <w:t xml:space="preserve"> and change treasurer with ease. </w:t>
      </w:r>
      <w:r w:rsidR="005638FE">
        <w:rPr>
          <w:sz w:val="24"/>
          <w:szCs w:val="24"/>
        </w:rPr>
        <w:t>(</w:t>
      </w:r>
      <w:proofErr w:type="gramStart"/>
      <w:r w:rsidR="005638FE">
        <w:rPr>
          <w:sz w:val="24"/>
          <w:szCs w:val="24"/>
        </w:rPr>
        <w:t>attached</w:t>
      </w:r>
      <w:proofErr w:type="gramEnd"/>
      <w:r w:rsidR="005638FE">
        <w:rPr>
          <w:sz w:val="24"/>
          <w:szCs w:val="24"/>
        </w:rPr>
        <w:t>)</w:t>
      </w:r>
    </w:p>
    <w:p w:rsidR="006437E7" w:rsidRPr="00A61900" w:rsidRDefault="006437E7" w:rsidP="00CC0090">
      <w:pPr>
        <w:spacing w:after="0" w:line="240" w:lineRule="auto"/>
        <w:ind w:right="-144"/>
        <w:rPr>
          <w:sz w:val="24"/>
          <w:szCs w:val="24"/>
        </w:rPr>
      </w:pPr>
    </w:p>
    <w:p w:rsidR="00F63890" w:rsidRDefault="00CC0090" w:rsidP="00CC0090">
      <w:pPr>
        <w:spacing w:after="0" w:line="240" w:lineRule="auto"/>
        <w:ind w:right="-144"/>
        <w:rPr>
          <w:sz w:val="24"/>
          <w:szCs w:val="24"/>
        </w:rPr>
      </w:pPr>
      <w:r w:rsidRPr="00F63890">
        <w:rPr>
          <w:b/>
          <w:sz w:val="24"/>
          <w:szCs w:val="24"/>
        </w:rPr>
        <w:t>Membership Report</w:t>
      </w:r>
      <w:r>
        <w:rPr>
          <w:sz w:val="24"/>
          <w:szCs w:val="24"/>
        </w:rPr>
        <w:t>:</w:t>
      </w:r>
      <w:r w:rsidR="00B30FC8" w:rsidRPr="00A61900">
        <w:rPr>
          <w:sz w:val="24"/>
          <w:szCs w:val="24"/>
        </w:rPr>
        <w:t xml:space="preserve"> 30 members of ACRE.</w:t>
      </w:r>
      <w:r>
        <w:rPr>
          <w:sz w:val="24"/>
          <w:szCs w:val="24"/>
        </w:rPr>
        <w:t xml:space="preserve"> VP will be charged with the new mission of helping increase ACRE membership. </w:t>
      </w:r>
      <w:r w:rsidR="00F63890">
        <w:rPr>
          <w:sz w:val="24"/>
          <w:szCs w:val="24"/>
        </w:rPr>
        <w:t>Options for membership: organizational</w:t>
      </w:r>
      <w:r w:rsidR="00B30FC8" w:rsidRPr="00A61900">
        <w:rPr>
          <w:sz w:val="24"/>
          <w:szCs w:val="24"/>
        </w:rPr>
        <w:t xml:space="preserve"> an individual</w:t>
      </w:r>
      <w:r w:rsidR="00F63890">
        <w:rPr>
          <w:sz w:val="24"/>
          <w:szCs w:val="24"/>
        </w:rPr>
        <w:t>.</w:t>
      </w:r>
      <w:r w:rsidR="00B30FC8" w:rsidRPr="00A61900">
        <w:rPr>
          <w:sz w:val="24"/>
          <w:szCs w:val="24"/>
        </w:rPr>
        <w:t xml:space="preserve"> Free </w:t>
      </w:r>
      <w:r w:rsidR="00F63890">
        <w:rPr>
          <w:sz w:val="24"/>
          <w:szCs w:val="24"/>
        </w:rPr>
        <w:t xml:space="preserve">individual </w:t>
      </w:r>
      <w:r w:rsidR="00B30FC8" w:rsidRPr="00A61900">
        <w:rPr>
          <w:sz w:val="24"/>
          <w:szCs w:val="24"/>
        </w:rPr>
        <w:t xml:space="preserve">membership for a year for someone who wants to </w:t>
      </w:r>
      <w:r w:rsidR="00F63890">
        <w:rPr>
          <w:sz w:val="24"/>
          <w:szCs w:val="24"/>
        </w:rPr>
        <w:t>come to the annual meeting to see what ACRE is about</w:t>
      </w:r>
      <w:r w:rsidR="002B02DE" w:rsidRPr="00A61900">
        <w:rPr>
          <w:sz w:val="24"/>
          <w:szCs w:val="24"/>
        </w:rPr>
        <w:t>.</w:t>
      </w:r>
    </w:p>
    <w:p w:rsidR="00CC0090" w:rsidRDefault="00CC0090" w:rsidP="00CC0090">
      <w:pPr>
        <w:spacing w:after="0" w:line="240" w:lineRule="auto"/>
        <w:ind w:right="-144"/>
        <w:rPr>
          <w:sz w:val="24"/>
          <w:szCs w:val="24"/>
        </w:rPr>
      </w:pPr>
    </w:p>
    <w:p w:rsidR="00CC0090" w:rsidRDefault="00CC0090" w:rsidP="00CC0090">
      <w:pPr>
        <w:spacing w:after="0" w:line="240" w:lineRule="auto"/>
        <w:ind w:right="-144"/>
        <w:rPr>
          <w:sz w:val="24"/>
          <w:szCs w:val="24"/>
        </w:rPr>
      </w:pPr>
      <w:r w:rsidRPr="006437E7">
        <w:rPr>
          <w:b/>
          <w:sz w:val="24"/>
          <w:szCs w:val="24"/>
        </w:rPr>
        <w:t>ACTION ITEM</w:t>
      </w:r>
      <w:r>
        <w:rPr>
          <w:sz w:val="24"/>
          <w:szCs w:val="24"/>
        </w:rPr>
        <w:t xml:space="preserve">: the new Board </w:t>
      </w:r>
      <w:r w:rsidR="00F63890">
        <w:rPr>
          <w:sz w:val="24"/>
          <w:szCs w:val="24"/>
        </w:rPr>
        <w:t>will</w:t>
      </w:r>
      <w:r>
        <w:rPr>
          <w:sz w:val="24"/>
          <w:szCs w:val="24"/>
        </w:rPr>
        <w:t xml:space="preserve"> schedule its next/first meeting for this new group. </w:t>
      </w:r>
    </w:p>
    <w:p w:rsidR="003114B3" w:rsidRPr="00A61900" w:rsidRDefault="002B02DE" w:rsidP="00CC0090">
      <w:pPr>
        <w:spacing w:after="0" w:line="240" w:lineRule="auto"/>
        <w:ind w:right="-144"/>
        <w:rPr>
          <w:sz w:val="24"/>
          <w:szCs w:val="24"/>
        </w:rPr>
      </w:pPr>
      <w:r w:rsidRPr="00A61900">
        <w:rPr>
          <w:sz w:val="24"/>
          <w:szCs w:val="24"/>
        </w:rPr>
        <w:t xml:space="preserve">The </w:t>
      </w:r>
      <w:r w:rsidR="00727AE7">
        <w:rPr>
          <w:sz w:val="24"/>
          <w:szCs w:val="24"/>
        </w:rPr>
        <w:t>B</w:t>
      </w:r>
      <w:r w:rsidRPr="00A61900">
        <w:rPr>
          <w:sz w:val="24"/>
          <w:szCs w:val="24"/>
        </w:rPr>
        <w:t>oard</w:t>
      </w:r>
      <w:r w:rsidR="00B30FC8" w:rsidRPr="00A61900">
        <w:rPr>
          <w:sz w:val="24"/>
          <w:szCs w:val="24"/>
        </w:rPr>
        <w:t xml:space="preserve"> meets monthly via conference call. </w:t>
      </w:r>
      <w:r w:rsidR="00F63890">
        <w:rPr>
          <w:sz w:val="24"/>
          <w:szCs w:val="24"/>
        </w:rPr>
        <w:t>Focus of th</w:t>
      </w:r>
      <w:r w:rsidR="006437E7">
        <w:rPr>
          <w:sz w:val="24"/>
          <w:szCs w:val="24"/>
        </w:rPr>
        <w:t>e Board over this next year</w:t>
      </w:r>
      <w:r w:rsidR="00F63890">
        <w:rPr>
          <w:sz w:val="24"/>
          <w:szCs w:val="24"/>
        </w:rPr>
        <w:t>: Development of List</w:t>
      </w:r>
      <w:r w:rsidR="00661A8B">
        <w:rPr>
          <w:sz w:val="24"/>
          <w:szCs w:val="24"/>
        </w:rPr>
        <w:t xml:space="preserve"> </w:t>
      </w:r>
      <w:r w:rsidR="00F63890">
        <w:rPr>
          <w:sz w:val="24"/>
          <w:szCs w:val="24"/>
        </w:rPr>
        <w:t xml:space="preserve">serve, select a web design person and get the new Website developed, Develop revised ACRE Competencies based on the new APSE competencies. </w:t>
      </w:r>
      <w:proofErr w:type="gramStart"/>
      <w:r w:rsidR="003114B3" w:rsidRPr="00A61900">
        <w:rPr>
          <w:sz w:val="24"/>
          <w:szCs w:val="24"/>
        </w:rPr>
        <w:t>Strategic planning</w:t>
      </w:r>
      <w:r w:rsidR="00F63890">
        <w:rPr>
          <w:sz w:val="24"/>
          <w:szCs w:val="24"/>
        </w:rPr>
        <w:t xml:space="preserve"> follow-up.</w:t>
      </w:r>
      <w:proofErr w:type="gramEnd"/>
    </w:p>
    <w:p w:rsidR="006437E7" w:rsidRDefault="006437E7" w:rsidP="00CC0090">
      <w:pPr>
        <w:spacing w:after="0" w:line="240" w:lineRule="auto"/>
        <w:ind w:right="-144"/>
        <w:rPr>
          <w:sz w:val="24"/>
          <w:szCs w:val="24"/>
        </w:rPr>
      </w:pPr>
    </w:p>
    <w:p w:rsidR="00B27467" w:rsidRPr="00A61900" w:rsidRDefault="00B27467" w:rsidP="00CC0090">
      <w:pPr>
        <w:spacing w:after="0" w:line="240" w:lineRule="auto"/>
        <w:ind w:right="-144"/>
        <w:rPr>
          <w:sz w:val="24"/>
          <w:szCs w:val="24"/>
        </w:rPr>
      </w:pPr>
      <w:r w:rsidRPr="0015241B">
        <w:rPr>
          <w:b/>
          <w:sz w:val="24"/>
          <w:szCs w:val="24"/>
        </w:rPr>
        <w:t>Laura Owens</w:t>
      </w:r>
      <w:r w:rsidRPr="00A61900">
        <w:rPr>
          <w:sz w:val="24"/>
          <w:szCs w:val="24"/>
        </w:rPr>
        <w:t>: Ex</w:t>
      </w:r>
      <w:r w:rsidR="006437E7">
        <w:rPr>
          <w:sz w:val="24"/>
          <w:szCs w:val="24"/>
        </w:rPr>
        <w:t>ecutive Director of</w:t>
      </w:r>
      <w:r w:rsidRPr="00A61900">
        <w:rPr>
          <w:sz w:val="24"/>
          <w:szCs w:val="24"/>
        </w:rPr>
        <w:t xml:space="preserve"> APSE</w:t>
      </w:r>
    </w:p>
    <w:p w:rsidR="00BE0889" w:rsidRDefault="006437E7" w:rsidP="00CC0090">
      <w:pPr>
        <w:spacing w:after="0" w:line="240" w:lineRule="auto"/>
        <w:ind w:right="-144"/>
        <w:rPr>
          <w:sz w:val="24"/>
          <w:szCs w:val="24"/>
        </w:rPr>
      </w:pPr>
      <w:r>
        <w:rPr>
          <w:sz w:val="24"/>
          <w:szCs w:val="24"/>
        </w:rPr>
        <w:t>Laura focused her talk on the new CESP (certified employment support professional) Certification</w:t>
      </w:r>
      <w:r w:rsidR="00BE0889">
        <w:rPr>
          <w:sz w:val="24"/>
          <w:szCs w:val="24"/>
        </w:rPr>
        <w:t>. Currently</w:t>
      </w:r>
      <w:r>
        <w:rPr>
          <w:sz w:val="24"/>
          <w:szCs w:val="24"/>
        </w:rPr>
        <w:t xml:space="preserve"> piloting the new test</w:t>
      </w:r>
      <w:r w:rsidR="00BE0889">
        <w:rPr>
          <w:sz w:val="24"/>
          <w:szCs w:val="24"/>
        </w:rPr>
        <w:t xml:space="preserve"> around the country</w:t>
      </w:r>
      <w:r>
        <w:rPr>
          <w:sz w:val="24"/>
          <w:szCs w:val="24"/>
        </w:rPr>
        <w:t xml:space="preserve">. Need to have 500 people take the test or complete this first year of testing. </w:t>
      </w:r>
      <w:r w:rsidR="00B27467" w:rsidRPr="00A61900">
        <w:rPr>
          <w:sz w:val="24"/>
          <w:szCs w:val="24"/>
        </w:rPr>
        <w:t>About 50 peopl</w:t>
      </w:r>
      <w:r>
        <w:rPr>
          <w:sz w:val="24"/>
          <w:szCs w:val="24"/>
        </w:rPr>
        <w:t>e from NH certif</w:t>
      </w:r>
      <w:r w:rsidR="00BE0889">
        <w:rPr>
          <w:sz w:val="24"/>
          <w:szCs w:val="24"/>
        </w:rPr>
        <w:t xml:space="preserve">ied. </w:t>
      </w:r>
    </w:p>
    <w:p w:rsidR="00BE0889" w:rsidRDefault="00BE0889" w:rsidP="00CC0090">
      <w:pPr>
        <w:spacing w:after="0" w:line="240" w:lineRule="auto"/>
        <w:ind w:right="-144"/>
        <w:rPr>
          <w:sz w:val="24"/>
          <w:szCs w:val="24"/>
        </w:rPr>
      </w:pPr>
    </w:p>
    <w:p w:rsidR="00BE0889" w:rsidRDefault="00A767F9" w:rsidP="00CC0090">
      <w:pPr>
        <w:spacing w:after="0" w:line="240" w:lineRule="auto"/>
        <w:ind w:right="-144"/>
        <w:rPr>
          <w:sz w:val="24"/>
          <w:szCs w:val="24"/>
        </w:rPr>
      </w:pPr>
      <w:r>
        <w:rPr>
          <w:sz w:val="24"/>
          <w:szCs w:val="24"/>
        </w:rPr>
        <w:t>CESP</w:t>
      </w:r>
      <w:r w:rsidR="006437E7">
        <w:rPr>
          <w:sz w:val="24"/>
          <w:szCs w:val="24"/>
        </w:rPr>
        <w:t xml:space="preserve"> process</w:t>
      </w:r>
      <w:r>
        <w:rPr>
          <w:sz w:val="24"/>
          <w:szCs w:val="24"/>
        </w:rPr>
        <w:t xml:space="preserve"> is</w:t>
      </w:r>
      <w:r w:rsidR="00661A8B">
        <w:rPr>
          <w:sz w:val="24"/>
          <w:szCs w:val="24"/>
        </w:rPr>
        <w:t xml:space="preserve"> </w:t>
      </w:r>
      <w:r w:rsidR="006437E7">
        <w:rPr>
          <w:sz w:val="24"/>
          <w:szCs w:val="24"/>
        </w:rPr>
        <w:t xml:space="preserve">led by Pat </w:t>
      </w:r>
      <w:proofErr w:type="spellStart"/>
      <w:r w:rsidR="006437E7">
        <w:rPr>
          <w:sz w:val="24"/>
          <w:szCs w:val="24"/>
        </w:rPr>
        <w:t>Keul</w:t>
      </w:r>
      <w:proofErr w:type="spellEnd"/>
      <w:r w:rsidR="0015241B">
        <w:rPr>
          <w:sz w:val="24"/>
          <w:szCs w:val="24"/>
        </w:rPr>
        <w:t xml:space="preserve"> with help from the </w:t>
      </w:r>
      <w:r w:rsidR="006437E7">
        <w:rPr>
          <w:sz w:val="24"/>
          <w:szCs w:val="24"/>
        </w:rPr>
        <w:t>Employment Support Professional Certification Council (ESPCC) to oversee the process.</w:t>
      </w:r>
      <w:r w:rsidR="00661A8B">
        <w:rPr>
          <w:sz w:val="24"/>
          <w:szCs w:val="24"/>
        </w:rPr>
        <w:t xml:space="preserve"> </w:t>
      </w:r>
      <w:r>
        <w:rPr>
          <w:sz w:val="24"/>
          <w:szCs w:val="24"/>
        </w:rPr>
        <w:t>APSE is seeking</w:t>
      </w:r>
      <w:r w:rsidR="006437E7">
        <w:rPr>
          <w:sz w:val="24"/>
          <w:szCs w:val="24"/>
        </w:rPr>
        <w:t xml:space="preserve"> council members to help</w:t>
      </w:r>
      <w:r w:rsidR="00B27467" w:rsidRPr="00A61900">
        <w:rPr>
          <w:sz w:val="24"/>
          <w:szCs w:val="24"/>
        </w:rPr>
        <w:t xml:space="preserve">. </w:t>
      </w:r>
      <w:r w:rsidR="00BE0889">
        <w:rPr>
          <w:sz w:val="24"/>
          <w:szCs w:val="24"/>
        </w:rPr>
        <w:t>ACRE</w:t>
      </w:r>
      <w:r>
        <w:rPr>
          <w:sz w:val="24"/>
          <w:szCs w:val="24"/>
        </w:rPr>
        <w:t xml:space="preserve"> members</w:t>
      </w:r>
      <w:r w:rsidR="00BE0889">
        <w:rPr>
          <w:sz w:val="24"/>
          <w:szCs w:val="24"/>
        </w:rPr>
        <w:t xml:space="preserve"> interested are welcome. </w:t>
      </w:r>
      <w:r w:rsidR="0015241B">
        <w:rPr>
          <w:sz w:val="24"/>
          <w:szCs w:val="24"/>
        </w:rPr>
        <w:t>Follow-Up: Let Laura (</w:t>
      </w:r>
      <w:hyperlink r:id="rId5" w:history="1">
        <w:r w:rsidR="0015241B" w:rsidRPr="000D0EB7">
          <w:rPr>
            <w:rStyle w:val="Hyperlink"/>
            <w:sz w:val="24"/>
            <w:szCs w:val="24"/>
          </w:rPr>
          <w:t>lowens@apse.org</w:t>
        </w:r>
      </w:hyperlink>
      <w:r w:rsidR="0015241B">
        <w:rPr>
          <w:sz w:val="24"/>
          <w:szCs w:val="24"/>
        </w:rPr>
        <w:t>) know if you</w:t>
      </w:r>
      <w:r>
        <w:rPr>
          <w:sz w:val="24"/>
          <w:szCs w:val="24"/>
        </w:rPr>
        <w:t>’d like</w:t>
      </w:r>
      <w:r w:rsidR="0015241B">
        <w:rPr>
          <w:sz w:val="24"/>
          <w:szCs w:val="24"/>
        </w:rPr>
        <w:t xml:space="preserve"> to be on ESPCC</w:t>
      </w:r>
      <w:r w:rsidR="00BE0889">
        <w:rPr>
          <w:sz w:val="24"/>
          <w:szCs w:val="24"/>
        </w:rPr>
        <w:t>.</w:t>
      </w:r>
    </w:p>
    <w:p w:rsidR="00412108" w:rsidRPr="00A61900" w:rsidRDefault="0015241B" w:rsidP="00CC0090">
      <w:pPr>
        <w:spacing w:after="0" w:line="240" w:lineRule="auto"/>
        <w:ind w:right="-144"/>
        <w:rPr>
          <w:sz w:val="24"/>
          <w:szCs w:val="24"/>
        </w:rPr>
      </w:pPr>
      <w:r>
        <w:rPr>
          <w:sz w:val="24"/>
          <w:szCs w:val="24"/>
        </w:rPr>
        <w:t>APSE wa</w:t>
      </w:r>
      <w:r w:rsidR="00B27467" w:rsidRPr="00A61900">
        <w:rPr>
          <w:sz w:val="24"/>
          <w:szCs w:val="24"/>
        </w:rPr>
        <w:t>nts to w</w:t>
      </w:r>
      <w:r w:rsidR="00BE0889">
        <w:rPr>
          <w:sz w:val="24"/>
          <w:szCs w:val="24"/>
        </w:rPr>
        <w:t xml:space="preserve">ork with ACRE to promote credentialing. </w:t>
      </w:r>
      <w:r w:rsidR="00B27467" w:rsidRPr="00A61900">
        <w:rPr>
          <w:sz w:val="24"/>
          <w:szCs w:val="24"/>
        </w:rPr>
        <w:t xml:space="preserve">Test being offered </w:t>
      </w:r>
      <w:r>
        <w:rPr>
          <w:sz w:val="24"/>
          <w:szCs w:val="24"/>
        </w:rPr>
        <w:t xml:space="preserve">2 days at </w:t>
      </w:r>
      <w:r w:rsidR="00A767F9">
        <w:rPr>
          <w:sz w:val="24"/>
          <w:szCs w:val="24"/>
        </w:rPr>
        <w:t xml:space="preserve">this </w:t>
      </w:r>
      <w:r>
        <w:rPr>
          <w:sz w:val="24"/>
          <w:szCs w:val="24"/>
        </w:rPr>
        <w:t>National APSE C</w:t>
      </w:r>
      <w:r w:rsidR="00B27467" w:rsidRPr="00A61900">
        <w:rPr>
          <w:sz w:val="24"/>
          <w:szCs w:val="24"/>
        </w:rPr>
        <w:t>onference.</w:t>
      </w:r>
      <w:r w:rsidR="00661A8B">
        <w:rPr>
          <w:sz w:val="24"/>
          <w:szCs w:val="24"/>
        </w:rPr>
        <w:t xml:space="preserve"> </w:t>
      </w:r>
      <w:r w:rsidR="00412108">
        <w:rPr>
          <w:sz w:val="24"/>
          <w:szCs w:val="24"/>
        </w:rPr>
        <w:t>APSE is looking to partner with local APSEs, TACE Centers, ACRE members, etc</w:t>
      </w:r>
      <w:r>
        <w:rPr>
          <w:sz w:val="24"/>
          <w:szCs w:val="24"/>
        </w:rPr>
        <w:t>.</w:t>
      </w:r>
      <w:r w:rsidR="00412108">
        <w:rPr>
          <w:sz w:val="24"/>
          <w:szCs w:val="24"/>
        </w:rPr>
        <w:t xml:space="preserve"> to host these </w:t>
      </w:r>
      <w:r w:rsidR="001A1B93">
        <w:rPr>
          <w:sz w:val="24"/>
          <w:szCs w:val="24"/>
        </w:rPr>
        <w:t>Tests around the country.</w:t>
      </w:r>
    </w:p>
    <w:p w:rsidR="008D34B7" w:rsidRPr="00A61900" w:rsidRDefault="00BE0889" w:rsidP="00CC0090">
      <w:pPr>
        <w:spacing w:after="0" w:line="240" w:lineRule="auto"/>
        <w:ind w:right="-144"/>
        <w:rPr>
          <w:sz w:val="24"/>
          <w:szCs w:val="24"/>
        </w:rPr>
      </w:pPr>
      <w:r w:rsidRPr="001A1B93">
        <w:rPr>
          <w:b/>
          <w:sz w:val="24"/>
          <w:szCs w:val="24"/>
        </w:rPr>
        <w:t>Discussion:</w:t>
      </w:r>
      <w:r w:rsidR="00661A8B">
        <w:rPr>
          <w:b/>
          <w:sz w:val="24"/>
          <w:szCs w:val="24"/>
        </w:rPr>
        <w:t xml:space="preserve"> </w:t>
      </w:r>
      <w:r w:rsidR="00B27467" w:rsidRPr="00A61900">
        <w:rPr>
          <w:sz w:val="24"/>
          <w:szCs w:val="24"/>
        </w:rPr>
        <w:t>What do</w:t>
      </w:r>
      <w:r w:rsidR="001A1B93">
        <w:rPr>
          <w:sz w:val="24"/>
          <w:szCs w:val="24"/>
        </w:rPr>
        <w:t xml:space="preserve">es one </w:t>
      </w:r>
      <w:r w:rsidR="00B27467" w:rsidRPr="00A61900">
        <w:rPr>
          <w:sz w:val="24"/>
          <w:szCs w:val="24"/>
        </w:rPr>
        <w:t xml:space="preserve">need to do </w:t>
      </w:r>
      <w:r>
        <w:rPr>
          <w:sz w:val="24"/>
          <w:szCs w:val="24"/>
        </w:rPr>
        <w:t xml:space="preserve">to bring </w:t>
      </w:r>
      <w:r w:rsidR="001A1B93">
        <w:rPr>
          <w:sz w:val="24"/>
          <w:szCs w:val="24"/>
        </w:rPr>
        <w:t xml:space="preserve">the </w:t>
      </w:r>
      <w:r>
        <w:rPr>
          <w:sz w:val="24"/>
          <w:szCs w:val="24"/>
        </w:rPr>
        <w:t xml:space="preserve">test to </w:t>
      </w:r>
      <w:r w:rsidR="001A1B93">
        <w:rPr>
          <w:sz w:val="24"/>
          <w:szCs w:val="24"/>
        </w:rPr>
        <w:t>your region</w:t>
      </w:r>
      <w:r w:rsidR="00A21C98" w:rsidRPr="00A61900">
        <w:rPr>
          <w:sz w:val="24"/>
          <w:szCs w:val="24"/>
        </w:rPr>
        <w:t>?</w:t>
      </w:r>
      <w:r w:rsidR="00661A8B">
        <w:rPr>
          <w:sz w:val="24"/>
          <w:szCs w:val="24"/>
        </w:rPr>
        <w:t xml:space="preserve"> </w:t>
      </w:r>
      <w:r>
        <w:rPr>
          <w:sz w:val="24"/>
          <w:szCs w:val="24"/>
        </w:rPr>
        <w:t>APSE is</w:t>
      </w:r>
      <w:r w:rsidR="008D34B7" w:rsidRPr="00A61900">
        <w:rPr>
          <w:sz w:val="24"/>
          <w:szCs w:val="24"/>
        </w:rPr>
        <w:t xml:space="preserve"> trying to work with groups of people within region. Need $4000 for base, a</w:t>
      </w:r>
      <w:r w:rsidR="001A1B93">
        <w:rPr>
          <w:sz w:val="24"/>
          <w:szCs w:val="24"/>
        </w:rPr>
        <w:t>nd then fly Pat out to administer</w:t>
      </w:r>
      <w:r w:rsidR="008D34B7" w:rsidRPr="00A61900">
        <w:rPr>
          <w:sz w:val="24"/>
          <w:szCs w:val="24"/>
        </w:rPr>
        <w:t xml:space="preserve"> the test. Good if she can do 2 or 3 tests within time frame. Test is $189/person, which does not include the $4000. Laura is willing to talk to and </w:t>
      </w:r>
      <w:r w:rsidR="00A21C98" w:rsidRPr="00A61900">
        <w:rPr>
          <w:sz w:val="24"/>
          <w:szCs w:val="24"/>
        </w:rPr>
        <w:t>negotiate</w:t>
      </w:r>
      <w:r w:rsidR="008D34B7" w:rsidRPr="00A61900">
        <w:rPr>
          <w:sz w:val="24"/>
          <w:szCs w:val="24"/>
        </w:rPr>
        <w:t xml:space="preserve"> if they are able to get 50-100 people to take the test. Big cost to get the test scored. Want to do region</w:t>
      </w:r>
      <w:r>
        <w:rPr>
          <w:sz w:val="24"/>
          <w:szCs w:val="24"/>
        </w:rPr>
        <w:t>al test site. Online testing</w:t>
      </w:r>
      <w:r w:rsidR="001A1B93">
        <w:rPr>
          <w:sz w:val="24"/>
          <w:szCs w:val="24"/>
        </w:rPr>
        <w:t xml:space="preserve"> cost prohibitive right now.</w:t>
      </w:r>
    </w:p>
    <w:p w:rsidR="00464662" w:rsidRDefault="00464662" w:rsidP="00CC0090">
      <w:pPr>
        <w:spacing w:after="0" w:line="240" w:lineRule="auto"/>
        <w:ind w:right="-144"/>
        <w:rPr>
          <w:b/>
          <w:sz w:val="24"/>
          <w:szCs w:val="24"/>
        </w:rPr>
      </w:pPr>
    </w:p>
    <w:p w:rsidR="00E535CD" w:rsidRPr="001A1B93" w:rsidRDefault="00412108" w:rsidP="00CC0090">
      <w:pPr>
        <w:spacing w:after="0" w:line="240" w:lineRule="auto"/>
        <w:ind w:right="-144"/>
        <w:rPr>
          <w:b/>
          <w:sz w:val="24"/>
          <w:szCs w:val="24"/>
        </w:rPr>
      </w:pPr>
      <w:r w:rsidRPr="001A1B93">
        <w:rPr>
          <w:b/>
          <w:sz w:val="24"/>
          <w:szCs w:val="24"/>
        </w:rPr>
        <w:t>Other issues:</w:t>
      </w:r>
    </w:p>
    <w:p w:rsidR="008D34B7" w:rsidRPr="00A61900" w:rsidRDefault="001A1B93" w:rsidP="0060214F">
      <w:pPr>
        <w:spacing w:after="0" w:line="240" w:lineRule="auto"/>
        <w:ind w:left="180" w:right="-144"/>
        <w:rPr>
          <w:sz w:val="24"/>
          <w:szCs w:val="24"/>
        </w:rPr>
      </w:pPr>
      <w:r>
        <w:rPr>
          <w:sz w:val="24"/>
          <w:szCs w:val="24"/>
        </w:rPr>
        <w:t>* W</w:t>
      </w:r>
      <w:r w:rsidR="00A767F9">
        <w:rPr>
          <w:sz w:val="24"/>
          <w:szCs w:val="24"/>
        </w:rPr>
        <w:t>on’t work to offer 1 test in large</w:t>
      </w:r>
      <w:r>
        <w:rPr>
          <w:sz w:val="24"/>
          <w:szCs w:val="24"/>
        </w:rPr>
        <w:t xml:space="preserve"> states due </w:t>
      </w:r>
      <w:r w:rsidR="00A767F9">
        <w:rPr>
          <w:sz w:val="24"/>
          <w:szCs w:val="24"/>
        </w:rPr>
        <w:t>travel cost, so multiple test locations</w:t>
      </w:r>
      <w:r>
        <w:rPr>
          <w:sz w:val="24"/>
          <w:szCs w:val="24"/>
        </w:rPr>
        <w:t xml:space="preserve"> will </w:t>
      </w:r>
      <w:r w:rsidR="00A767F9">
        <w:rPr>
          <w:sz w:val="24"/>
          <w:szCs w:val="24"/>
        </w:rPr>
        <w:t xml:space="preserve">be needed. </w:t>
      </w:r>
    </w:p>
    <w:p w:rsidR="00412108" w:rsidRDefault="001A1B93" w:rsidP="0060214F">
      <w:pPr>
        <w:spacing w:after="0" w:line="240" w:lineRule="auto"/>
        <w:ind w:right="-144" w:firstLine="180"/>
        <w:rPr>
          <w:sz w:val="24"/>
          <w:szCs w:val="24"/>
        </w:rPr>
      </w:pPr>
      <w:r>
        <w:rPr>
          <w:sz w:val="24"/>
          <w:szCs w:val="24"/>
        </w:rPr>
        <w:t>* W</w:t>
      </w:r>
      <w:r w:rsidR="008D34B7" w:rsidRPr="00A61900">
        <w:rPr>
          <w:sz w:val="24"/>
          <w:szCs w:val="24"/>
        </w:rPr>
        <w:t>ould be helpful to know exam schedule</w:t>
      </w:r>
      <w:r>
        <w:rPr>
          <w:sz w:val="24"/>
          <w:szCs w:val="24"/>
        </w:rPr>
        <w:t xml:space="preserve"> so we can let folks know</w:t>
      </w:r>
      <w:r w:rsidR="008D34B7" w:rsidRPr="00A61900">
        <w:rPr>
          <w:sz w:val="24"/>
          <w:szCs w:val="24"/>
        </w:rPr>
        <w:t xml:space="preserve">. </w:t>
      </w:r>
    </w:p>
    <w:p w:rsidR="008D34B7" w:rsidRPr="00A61900" w:rsidRDefault="001A1B93" w:rsidP="0060214F">
      <w:pPr>
        <w:spacing w:after="0" w:line="240" w:lineRule="auto"/>
        <w:ind w:left="180" w:right="-144"/>
        <w:rPr>
          <w:sz w:val="24"/>
          <w:szCs w:val="24"/>
        </w:rPr>
      </w:pPr>
      <w:r>
        <w:rPr>
          <w:sz w:val="24"/>
          <w:szCs w:val="24"/>
        </w:rPr>
        <w:t xml:space="preserve">* </w:t>
      </w:r>
      <w:r w:rsidR="0060214F">
        <w:rPr>
          <w:sz w:val="24"/>
          <w:szCs w:val="24"/>
        </w:rPr>
        <w:t>Could save on travel using local proctors</w:t>
      </w:r>
      <w:r>
        <w:rPr>
          <w:sz w:val="24"/>
          <w:szCs w:val="24"/>
        </w:rPr>
        <w:t>(</w:t>
      </w:r>
      <w:r w:rsidR="00A767F9">
        <w:rPr>
          <w:sz w:val="24"/>
          <w:szCs w:val="24"/>
        </w:rPr>
        <w:t xml:space="preserve">need </w:t>
      </w:r>
      <w:r>
        <w:rPr>
          <w:sz w:val="24"/>
          <w:szCs w:val="24"/>
        </w:rPr>
        <w:t>2 per</w:t>
      </w:r>
      <w:r w:rsidR="0060214F">
        <w:rPr>
          <w:sz w:val="24"/>
          <w:szCs w:val="24"/>
        </w:rPr>
        <w:t xml:space="preserve"> test site). ACRE members can proctor. </w:t>
      </w:r>
    </w:p>
    <w:p w:rsidR="00E42A39" w:rsidRPr="00A61900" w:rsidRDefault="00A767F9" w:rsidP="0060214F">
      <w:pPr>
        <w:spacing w:after="0" w:line="240" w:lineRule="auto"/>
        <w:ind w:left="180" w:right="-144"/>
        <w:rPr>
          <w:sz w:val="24"/>
          <w:szCs w:val="24"/>
        </w:rPr>
      </w:pPr>
      <w:r>
        <w:rPr>
          <w:sz w:val="24"/>
          <w:szCs w:val="24"/>
        </w:rPr>
        <w:t xml:space="preserve">* APSE needs </w:t>
      </w:r>
      <w:r w:rsidR="008D34B7" w:rsidRPr="00A61900">
        <w:rPr>
          <w:sz w:val="24"/>
          <w:szCs w:val="24"/>
        </w:rPr>
        <w:t xml:space="preserve">5 </w:t>
      </w:r>
      <w:r>
        <w:rPr>
          <w:sz w:val="24"/>
          <w:szCs w:val="24"/>
        </w:rPr>
        <w:t>test sites per</w:t>
      </w:r>
      <w:r w:rsidR="008D34B7" w:rsidRPr="00A61900">
        <w:rPr>
          <w:sz w:val="24"/>
          <w:szCs w:val="24"/>
        </w:rPr>
        <w:t xml:space="preserve"> year to break even. </w:t>
      </w:r>
      <w:r>
        <w:rPr>
          <w:sz w:val="24"/>
          <w:szCs w:val="24"/>
        </w:rPr>
        <w:t>C</w:t>
      </w:r>
      <w:r w:rsidR="00E42A39">
        <w:rPr>
          <w:sz w:val="24"/>
          <w:szCs w:val="24"/>
        </w:rPr>
        <w:t>urren</w:t>
      </w:r>
      <w:r>
        <w:rPr>
          <w:sz w:val="24"/>
          <w:szCs w:val="24"/>
        </w:rPr>
        <w:t xml:space="preserve">tly in debt </w:t>
      </w:r>
      <w:r w:rsidR="0060214F">
        <w:rPr>
          <w:sz w:val="24"/>
          <w:szCs w:val="24"/>
        </w:rPr>
        <w:t xml:space="preserve">but it is year 1. </w:t>
      </w:r>
    </w:p>
    <w:p w:rsidR="00A767F9" w:rsidRDefault="00A767F9" w:rsidP="0060214F">
      <w:pPr>
        <w:spacing w:after="0" w:line="240" w:lineRule="auto"/>
        <w:ind w:left="180" w:right="-144"/>
        <w:rPr>
          <w:sz w:val="24"/>
          <w:szCs w:val="24"/>
        </w:rPr>
      </w:pPr>
      <w:r>
        <w:rPr>
          <w:sz w:val="24"/>
          <w:szCs w:val="24"/>
        </w:rPr>
        <w:t>* O</w:t>
      </w:r>
      <w:r w:rsidR="00412108">
        <w:rPr>
          <w:sz w:val="24"/>
          <w:szCs w:val="24"/>
        </w:rPr>
        <w:t>nline</w:t>
      </w:r>
      <w:r w:rsidR="00E42A39">
        <w:rPr>
          <w:sz w:val="24"/>
          <w:szCs w:val="24"/>
        </w:rPr>
        <w:t xml:space="preserve"> testing is</w:t>
      </w:r>
      <w:r w:rsidR="00661A8B">
        <w:rPr>
          <w:sz w:val="24"/>
          <w:szCs w:val="24"/>
        </w:rPr>
        <w:t xml:space="preserve"> </w:t>
      </w:r>
      <w:r>
        <w:rPr>
          <w:sz w:val="24"/>
          <w:szCs w:val="24"/>
        </w:rPr>
        <w:t>more costly because folks must</w:t>
      </w:r>
      <w:r w:rsidR="008D34B7" w:rsidRPr="00A61900">
        <w:rPr>
          <w:sz w:val="24"/>
          <w:szCs w:val="24"/>
        </w:rPr>
        <w:t xml:space="preserve"> go to a secure</w:t>
      </w:r>
      <w:r w:rsidR="00E42A39">
        <w:rPr>
          <w:sz w:val="24"/>
          <w:szCs w:val="24"/>
        </w:rPr>
        <w:t xml:space="preserve"> learning site. </w:t>
      </w:r>
      <w:r w:rsidR="008D34B7" w:rsidRPr="00A61900">
        <w:rPr>
          <w:sz w:val="24"/>
          <w:szCs w:val="24"/>
        </w:rPr>
        <w:t xml:space="preserve">Still looking into it. </w:t>
      </w:r>
    </w:p>
    <w:p w:rsidR="008D34B7" w:rsidRPr="00A61900" w:rsidRDefault="00A767F9" w:rsidP="0060214F">
      <w:pPr>
        <w:spacing w:after="0" w:line="240" w:lineRule="auto"/>
        <w:ind w:left="180" w:right="-144"/>
        <w:rPr>
          <w:sz w:val="24"/>
          <w:szCs w:val="24"/>
        </w:rPr>
      </w:pPr>
      <w:r>
        <w:rPr>
          <w:sz w:val="24"/>
          <w:szCs w:val="24"/>
        </w:rPr>
        <w:t xml:space="preserve">* </w:t>
      </w:r>
      <w:r w:rsidR="008D34B7" w:rsidRPr="00A61900">
        <w:rPr>
          <w:sz w:val="24"/>
          <w:szCs w:val="24"/>
        </w:rPr>
        <w:t xml:space="preserve">We are not fully accredited at this point. </w:t>
      </w:r>
    </w:p>
    <w:p w:rsidR="009A52DF" w:rsidRPr="00A61900" w:rsidRDefault="00E42A39" w:rsidP="0060214F">
      <w:pPr>
        <w:spacing w:after="0" w:line="240" w:lineRule="auto"/>
        <w:ind w:left="180" w:right="-144"/>
        <w:rPr>
          <w:sz w:val="24"/>
          <w:szCs w:val="24"/>
        </w:rPr>
      </w:pPr>
      <w:r>
        <w:rPr>
          <w:sz w:val="24"/>
          <w:szCs w:val="24"/>
        </w:rPr>
        <w:t xml:space="preserve">* There are not </w:t>
      </w:r>
      <w:r w:rsidR="009A52DF" w:rsidRPr="00A61900">
        <w:rPr>
          <w:sz w:val="24"/>
          <w:szCs w:val="24"/>
        </w:rPr>
        <w:t>eno</w:t>
      </w:r>
      <w:r w:rsidR="00412108">
        <w:rPr>
          <w:sz w:val="24"/>
          <w:szCs w:val="24"/>
        </w:rPr>
        <w:t xml:space="preserve">ugh questions for </w:t>
      </w:r>
      <w:r>
        <w:rPr>
          <w:sz w:val="24"/>
          <w:szCs w:val="24"/>
        </w:rPr>
        <w:t>2</w:t>
      </w:r>
      <w:r w:rsidRPr="00E42A39">
        <w:rPr>
          <w:sz w:val="24"/>
          <w:szCs w:val="24"/>
          <w:vertAlign w:val="superscript"/>
        </w:rPr>
        <w:t>nd</w:t>
      </w:r>
      <w:r w:rsidR="00412108">
        <w:rPr>
          <w:sz w:val="24"/>
          <w:szCs w:val="24"/>
        </w:rPr>
        <w:t>exam. F</w:t>
      </w:r>
      <w:r w:rsidR="009A52DF" w:rsidRPr="00A61900">
        <w:rPr>
          <w:sz w:val="24"/>
          <w:szCs w:val="24"/>
        </w:rPr>
        <w:t>olks wh</w:t>
      </w:r>
      <w:r w:rsidR="00412108">
        <w:rPr>
          <w:sz w:val="24"/>
          <w:szCs w:val="24"/>
        </w:rPr>
        <w:t>o didn’t pass must wait for</w:t>
      </w:r>
      <w:r w:rsidR="009A52DF" w:rsidRPr="00A61900">
        <w:rPr>
          <w:sz w:val="24"/>
          <w:szCs w:val="24"/>
        </w:rPr>
        <w:t xml:space="preserve"> new exam</w:t>
      </w:r>
      <w:r w:rsidR="00412108">
        <w:rPr>
          <w:sz w:val="24"/>
          <w:szCs w:val="24"/>
        </w:rPr>
        <w:t>.</w:t>
      </w:r>
    </w:p>
    <w:p w:rsidR="009A52DF" w:rsidRPr="00A61900" w:rsidRDefault="00E42A39" w:rsidP="0060214F">
      <w:pPr>
        <w:spacing w:after="0" w:line="240" w:lineRule="auto"/>
        <w:ind w:right="-144" w:firstLine="180"/>
        <w:rPr>
          <w:sz w:val="24"/>
          <w:szCs w:val="24"/>
        </w:rPr>
      </w:pPr>
      <w:r>
        <w:rPr>
          <w:sz w:val="24"/>
          <w:szCs w:val="24"/>
        </w:rPr>
        <w:t xml:space="preserve">* </w:t>
      </w:r>
      <w:r w:rsidR="009A52DF" w:rsidRPr="00A61900">
        <w:rPr>
          <w:sz w:val="24"/>
          <w:szCs w:val="24"/>
        </w:rPr>
        <w:t>Specific benefits questions may be difficult</w:t>
      </w:r>
      <w:r>
        <w:rPr>
          <w:sz w:val="24"/>
          <w:szCs w:val="24"/>
        </w:rPr>
        <w:t xml:space="preserve">. </w:t>
      </w:r>
      <w:r w:rsidR="009A52DF" w:rsidRPr="00A61900">
        <w:rPr>
          <w:sz w:val="24"/>
          <w:szCs w:val="24"/>
        </w:rPr>
        <w:t>Reframing questions.</w:t>
      </w:r>
    </w:p>
    <w:p w:rsidR="009A52DF" w:rsidRPr="00A61900" w:rsidRDefault="00E42A39" w:rsidP="0060214F">
      <w:pPr>
        <w:spacing w:after="0" w:line="240" w:lineRule="auto"/>
        <w:ind w:right="-144" w:firstLine="180"/>
        <w:rPr>
          <w:sz w:val="24"/>
          <w:szCs w:val="24"/>
        </w:rPr>
      </w:pPr>
      <w:r>
        <w:rPr>
          <w:sz w:val="24"/>
          <w:szCs w:val="24"/>
        </w:rPr>
        <w:t>* This year, o</w:t>
      </w:r>
      <w:r w:rsidR="009A52DF" w:rsidRPr="00A61900">
        <w:rPr>
          <w:sz w:val="24"/>
          <w:szCs w:val="24"/>
        </w:rPr>
        <w:t xml:space="preserve">nly 5 people have not passed.  </w:t>
      </w:r>
    </w:p>
    <w:p w:rsidR="009A52DF" w:rsidRPr="00A61900" w:rsidRDefault="00E42A39" w:rsidP="0060214F">
      <w:pPr>
        <w:spacing w:after="0" w:line="240" w:lineRule="auto"/>
        <w:ind w:left="180" w:right="-144"/>
        <w:rPr>
          <w:sz w:val="24"/>
          <w:szCs w:val="24"/>
        </w:rPr>
      </w:pPr>
      <w:r>
        <w:rPr>
          <w:sz w:val="24"/>
          <w:szCs w:val="24"/>
        </w:rPr>
        <w:t xml:space="preserve">* </w:t>
      </w:r>
      <w:proofErr w:type="spellStart"/>
      <w:r w:rsidR="00412108">
        <w:rPr>
          <w:sz w:val="24"/>
          <w:szCs w:val="24"/>
        </w:rPr>
        <w:t>Cee</w:t>
      </w:r>
      <w:proofErr w:type="spellEnd"/>
      <w:r w:rsidR="00412108">
        <w:rPr>
          <w:sz w:val="24"/>
          <w:szCs w:val="24"/>
        </w:rPr>
        <w:t xml:space="preserve"> suggested they</w:t>
      </w:r>
      <w:r w:rsidR="009A52DF" w:rsidRPr="00A61900">
        <w:rPr>
          <w:sz w:val="24"/>
          <w:szCs w:val="24"/>
        </w:rPr>
        <w:t xml:space="preserve"> pull </w:t>
      </w:r>
      <w:r>
        <w:rPr>
          <w:sz w:val="24"/>
          <w:szCs w:val="24"/>
        </w:rPr>
        <w:t>out</w:t>
      </w:r>
      <w:r w:rsidR="00412108">
        <w:rPr>
          <w:sz w:val="24"/>
          <w:szCs w:val="24"/>
        </w:rPr>
        <w:t xml:space="preserve"> tests of</w:t>
      </w:r>
      <w:r w:rsidR="009A52DF" w:rsidRPr="00A61900">
        <w:rPr>
          <w:sz w:val="24"/>
          <w:szCs w:val="24"/>
        </w:rPr>
        <w:t xml:space="preserve"> trainers</w:t>
      </w:r>
      <w:r>
        <w:rPr>
          <w:sz w:val="24"/>
          <w:szCs w:val="24"/>
        </w:rPr>
        <w:t xml:space="preserve"> who took the test to </w:t>
      </w:r>
      <w:r w:rsidR="00A767F9">
        <w:rPr>
          <w:sz w:val="24"/>
          <w:szCs w:val="24"/>
        </w:rPr>
        <w:t>ID</w:t>
      </w:r>
      <w:r w:rsidR="009A52DF" w:rsidRPr="00A61900">
        <w:rPr>
          <w:sz w:val="24"/>
          <w:szCs w:val="24"/>
        </w:rPr>
        <w:t xml:space="preserve"> problem </w:t>
      </w:r>
      <w:r w:rsidR="0081168D">
        <w:rPr>
          <w:sz w:val="24"/>
          <w:szCs w:val="24"/>
        </w:rPr>
        <w:t>questions and to ask people taking the test to indicate how they prepared for it.</w:t>
      </w:r>
    </w:p>
    <w:p w:rsidR="009A52DF" w:rsidRPr="00A61900" w:rsidRDefault="00E42A39" w:rsidP="0060214F">
      <w:pPr>
        <w:spacing w:after="0" w:line="240" w:lineRule="auto"/>
        <w:ind w:right="-144" w:firstLine="180"/>
        <w:rPr>
          <w:sz w:val="24"/>
          <w:szCs w:val="24"/>
        </w:rPr>
      </w:pPr>
      <w:r>
        <w:rPr>
          <w:sz w:val="24"/>
          <w:szCs w:val="24"/>
        </w:rPr>
        <w:t xml:space="preserve">* </w:t>
      </w:r>
      <w:r w:rsidR="009A52DF" w:rsidRPr="00A61900">
        <w:rPr>
          <w:sz w:val="24"/>
          <w:szCs w:val="24"/>
        </w:rPr>
        <w:t xml:space="preserve">75% of the people who passed the </w:t>
      </w:r>
      <w:r>
        <w:rPr>
          <w:sz w:val="24"/>
          <w:szCs w:val="24"/>
        </w:rPr>
        <w:t xml:space="preserve">NH </w:t>
      </w:r>
      <w:r w:rsidR="009A52DF" w:rsidRPr="00A61900">
        <w:rPr>
          <w:sz w:val="24"/>
          <w:szCs w:val="24"/>
        </w:rPr>
        <w:t xml:space="preserve">test were ACRE trained. </w:t>
      </w:r>
    </w:p>
    <w:p w:rsidR="00957962" w:rsidRPr="00A61900" w:rsidRDefault="00E42A39" w:rsidP="0060214F">
      <w:pPr>
        <w:spacing w:after="0" w:line="240" w:lineRule="auto"/>
        <w:ind w:right="-144" w:firstLine="180"/>
        <w:rPr>
          <w:sz w:val="24"/>
          <w:szCs w:val="24"/>
        </w:rPr>
      </w:pPr>
      <w:r>
        <w:rPr>
          <w:sz w:val="24"/>
          <w:szCs w:val="24"/>
        </w:rPr>
        <w:t xml:space="preserve">* </w:t>
      </w:r>
      <w:r w:rsidR="00957962" w:rsidRPr="00A61900">
        <w:rPr>
          <w:sz w:val="24"/>
          <w:szCs w:val="24"/>
        </w:rPr>
        <w:t xml:space="preserve">Test will be difficult for </w:t>
      </w:r>
      <w:r>
        <w:rPr>
          <w:sz w:val="24"/>
          <w:szCs w:val="24"/>
        </w:rPr>
        <w:t>anyone not</w:t>
      </w:r>
      <w:r w:rsidR="00957962" w:rsidRPr="00A61900">
        <w:rPr>
          <w:sz w:val="24"/>
          <w:szCs w:val="24"/>
        </w:rPr>
        <w:t xml:space="preserve"> working in this field</w:t>
      </w:r>
      <w:r>
        <w:rPr>
          <w:sz w:val="24"/>
          <w:szCs w:val="24"/>
        </w:rPr>
        <w:t xml:space="preserve">. </w:t>
      </w:r>
    </w:p>
    <w:p w:rsidR="00262862" w:rsidRDefault="00E42A39" w:rsidP="0060214F">
      <w:pPr>
        <w:spacing w:after="0" w:line="240" w:lineRule="auto"/>
        <w:ind w:right="-144" w:firstLine="180"/>
        <w:rPr>
          <w:sz w:val="24"/>
          <w:szCs w:val="24"/>
        </w:rPr>
      </w:pPr>
      <w:r>
        <w:rPr>
          <w:sz w:val="24"/>
          <w:szCs w:val="24"/>
        </w:rPr>
        <w:lastRenderedPageBreak/>
        <w:t>* APSE is l</w:t>
      </w:r>
      <w:r w:rsidR="00957962" w:rsidRPr="00A61900">
        <w:rPr>
          <w:sz w:val="24"/>
          <w:szCs w:val="24"/>
        </w:rPr>
        <w:t xml:space="preserve">ooking for VR </w:t>
      </w:r>
      <w:r>
        <w:rPr>
          <w:sz w:val="24"/>
          <w:szCs w:val="24"/>
        </w:rPr>
        <w:t>&amp;</w:t>
      </w:r>
      <w:r w:rsidR="00957962" w:rsidRPr="00A61900">
        <w:rPr>
          <w:sz w:val="24"/>
          <w:szCs w:val="24"/>
        </w:rPr>
        <w:t xml:space="preserve"> DD groups to get on board. </w:t>
      </w:r>
    </w:p>
    <w:p w:rsidR="00957962" w:rsidRPr="00A61900" w:rsidRDefault="00E42A39" w:rsidP="0060214F">
      <w:pPr>
        <w:spacing w:after="0" w:line="240" w:lineRule="auto"/>
        <w:ind w:left="180" w:right="-144"/>
        <w:rPr>
          <w:sz w:val="24"/>
          <w:szCs w:val="24"/>
        </w:rPr>
      </w:pPr>
      <w:r>
        <w:rPr>
          <w:sz w:val="24"/>
          <w:szCs w:val="24"/>
        </w:rPr>
        <w:t xml:space="preserve">* Hoping eventually that employers and </w:t>
      </w:r>
      <w:r w:rsidR="00957962" w:rsidRPr="00A61900">
        <w:rPr>
          <w:sz w:val="24"/>
          <w:szCs w:val="24"/>
        </w:rPr>
        <w:t>parent</w:t>
      </w:r>
      <w:r>
        <w:rPr>
          <w:sz w:val="24"/>
          <w:szCs w:val="24"/>
        </w:rPr>
        <w:t xml:space="preserve">s/family/consumers will ask </w:t>
      </w:r>
      <w:r w:rsidR="00957962" w:rsidRPr="00A61900">
        <w:rPr>
          <w:sz w:val="24"/>
          <w:szCs w:val="24"/>
        </w:rPr>
        <w:t>“</w:t>
      </w:r>
      <w:r>
        <w:rPr>
          <w:sz w:val="24"/>
          <w:szCs w:val="24"/>
        </w:rPr>
        <w:t xml:space="preserve">are </w:t>
      </w:r>
      <w:r w:rsidR="00957962" w:rsidRPr="00A61900">
        <w:rPr>
          <w:sz w:val="24"/>
          <w:szCs w:val="24"/>
        </w:rPr>
        <w:t>you certified</w:t>
      </w:r>
      <w:r>
        <w:rPr>
          <w:sz w:val="24"/>
          <w:szCs w:val="24"/>
        </w:rPr>
        <w:t>”?</w:t>
      </w:r>
    </w:p>
    <w:p w:rsidR="00957962" w:rsidRPr="00A61900" w:rsidRDefault="00E42A39" w:rsidP="0060214F">
      <w:pPr>
        <w:spacing w:after="0" w:line="240" w:lineRule="auto"/>
        <w:ind w:left="180" w:right="-144"/>
        <w:rPr>
          <w:sz w:val="24"/>
          <w:szCs w:val="24"/>
        </w:rPr>
      </w:pPr>
      <w:r>
        <w:rPr>
          <w:sz w:val="24"/>
          <w:szCs w:val="24"/>
        </w:rPr>
        <w:t xml:space="preserve">* </w:t>
      </w:r>
      <w:r w:rsidR="00262862">
        <w:rPr>
          <w:sz w:val="24"/>
          <w:szCs w:val="24"/>
        </w:rPr>
        <w:t xml:space="preserve">APSE </w:t>
      </w:r>
      <w:r w:rsidR="00A767F9">
        <w:rPr>
          <w:sz w:val="24"/>
          <w:szCs w:val="24"/>
        </w:rPr>
        <w:t xml:space="preserve">tells </w:t>
      </w:r>
      <w:r w:rsidR="00262862">
        <w:rPr>
          <w:sz w:val="24"/>
          <w:szCs w:val="24"/>
        </w:rPr>
        <w:t>folks</w:t>
      </w:r>
      <w:r w:rsidR="00661A8B">
        <w:rPr>
          <w:sz w:val="24"/>
          <w:szCs w:val="24"/>
        </w:rPr>
        <w:t xml:space="preserve"> </w:t>
      </w:r>
      <w:r w:rsidR="0081168D">
        <w:rPr>
          <w:sz w:val="24"/>
          <w:szCs w:val="24"/>
        </w:rPr>
        <w:t xml:space="preserve">to prep by taking: </w:t>
      </w:r>
      <w:r w:rsidR="00262862">
        <w:rPr>
          <w:sz w:val="24"/>
          <w:szCs w:val="24"/>
        </w:rPr>
        <w:t>ACRE</w:t>
      </w:r>
      <w:r w:rsidR="00A767F9">
        <w:rPr>
          <w:sz w:val="24"/>
          <w:szCs w:val="24"/>
        </w:rPr>
        <w:t>, College of Employment Services</w:t>
      </w:r>
      <w:r w:rsidR="00661A8B">
        <w:rPr>
          <w:sz w:val="24"/>
          <w:szCs w:val="24"/>
        </w:rPr>
        <w:t xml:space="preserve"> </w:t>
      </w:r>
      <w:r w:rsidR="0081168D">
        <w:rPr>
          <w:sz w:val="24"/>
          <w:szCs w:val="24"/>
        </w:rPr>
        <w:t>or</w:t>
      </w:r>
      <w:r>
        <w:rPr>
          <w:sz w:val="24"/>
          <w:szCs w:val="24"/>
        </w:rPr>
        <w:t xml:space="preserve"> Dale </w:t>
      </w:r>
      <w:proofErr w:type="spellStart"/>
      <w:r>
        <w:rPr>
          <w:sz w:val="24"/>
          <w:szCs w:val="24"/>
        </w:rPr>
        <w:t>Deleo</w:t>
      </w:r>
      <w:proofErr w:type="spellEnd"/>
      <w:r>
        <w:rPr>
          <w:sz w:val="24"/>
          <w:szCs w:val="24"/>
        </w:rPr>
        <w:t xml:space="preserve"> training</w:t>
      </w:r>
      <w:r w:rsidR="00A767F9">
        <w:rPr>
          <w:sz w:val="24"/>
          <w:szCs w:val="24"/>
        </w:rPr>
        <w:t>s</w:t>
      </w:r>
      <w:r w:rsidR="0081168D">
        <w:rPr>
          <w:sz w:val="24"/>
          <w:szCs w:val="24"/>
        </w:rPr>
        <w:t>.</w:t>
      </w:r>
    </w:p>
    <w:p w:rsidR="00E42A39" w:rsidRDefault="00E42A39" w:rsidP="0060214F">
      <w:pPr>
        <w:spacing w:after="0" w:line="240" w:lineRule="auto"/>
        <w:ind w:left="180" w:right="-144"/>
        <w:rPr>
          <w:sz w:val="24"/>
          <w:szCs w:val="24"/>
        </w:rPr>
      </w:pPr>
      <w:r>
        <w:rPr>
          <w:sz w:val="24"/>
          <w:szCs w:val="24"/>
        </w:rPr>
        <w:t xml:space="preserve">* </w:t>
      </w:r>
      <w:r w:rsidR="00262862">
        <w:rPr>
          <w:sz w:val="24"/>
          <w:szCs w:val="24"/>
        </w:rPr>
        <w:t xml:space="preserve">After the test, </w:t>
      </w:r>
      <w:r w:rsidR="0081168D">
        <w:rPr>
          <w:sz w:val="24"/>
          <w:szCs w:val="24"/>
        </w:rPr>
        <w:t xml:space="preserve">you </w:t>
      </w:r>
      <w:r w:rsidR="00262862">
        <w:rPr>
          <w:sz w:val="24"/>
          <w:szCs w:val="24"/>
        </w:rPr>
        <w:t xml:space="preserve">get a summary </w:t>
      </w:r>
      <w:r>
        <w:rPr>
          <w:sz w:val="24"/>
          <w:szCs w:val="24"/>
        </w:rPr>
        <w:t xml:space="preserve">report </w:t>
      </w:r>
      <w:r w:rsidR="00262862">
        <w:rPr>
          <w:sz w:val="24"/>
          <w:szCs w:val="24"/>
        </w:rPr>
        <w:t xml:space="preserve">of </w:t>
      </w:r>
      <w:r w:rsidR="0081168D">
        <w:rPr>
          <w:sz w:val="24"/>
          <w:szCs w:val="24"/>
        </w:rPr>
        <w:t xml:space="preserve">your </w:t>
      </w:r>
      <w:r w:rsidR="0060214F">
        <w:rPr>
          <w:sz w:val="24"/>
          <w:szCs w:val="24"/>
        </w:rPr>
        <w:t xml:space="preserve">test scores by category not </w:t>
      </w:r>
      <w:r w:rsidR="0081168D">
        <w:rPr>
          <w:sz w:val="24"/>
          <w:szCs w:val="24"/>
        </w:rPr>
        <w:t xml:space="preserve">the correct answers. </w:t>
      </w:r>
    </w:p>
    <w:p w:rsidR="00957962" w:rsidRPr="00A61900" w:rsidRDefault="00E42A39" w:rsidP="0060214F">
      <w:pPr>
        <w:spacing w:after="0" w:line="240" w:lineRule="auto"/>
        <w:ind w:left="180" w:right="-144"/>
        <w:rPr>
          <w:sz w:val="24"/>
          <w:szCs w:val="24"/>
        </w:rPr>
      </w:pPr>
      <w:r>
        <w:rPr>
          <w:sz w:val="24"/>
          <w:szCs w:val="24"/>
        </w:rPr>
        <w:t xml:space="preserve">* </w:t>
      </w:r>
      <w:r w:rsidR="00262862">
        <w:rPr>
          <w:sz w:val="24"/>
          <w:szCs w:val="24"/>
        </w:rPr>
        <w:t>ACRE</w:t>
      </w:r>
      <w:r>
        <w:rPr>
          <w:sz w:val="24"/>
          <w:szCs w:val="24"/>
        </w:rPr>
        <w:t xml:space="preserve"> train</w:t>
      </w:r>
      <w:r w:rsidR="00A767F9">
        <w:rPr>
          <w:sz w:val="24"/>
          <w:szCs w:val="24"/>
        </w:rPr>
        <w:t xml:space="preserve">ers </w:t>
      </w:r>
      <w:r>
        <w:rPr>
          <w:sz w:val="24"/>
          <w:szCs w:val="24"/>
        </w:rPr>
        <w:t xml:space="preserve">MUST BE CAREFUL </w:t>
      </w:r>
      <w:r w:rsidR="00262862">
        <w:rPr>
          <w:sz w:val="24"/>
          <w:szCs w:val="24"/>
        </w:rPr>
        <w:t>not to</w:t>
      </w:r>
      <w:r w:rsidR="00957962" w:rsidRPr="00A61900">
        <w:rPr>
          <w:sz w:val="24"/>
          <w:szCs w:val="24"/>
        </w:rPr>
        <w:t xml:space="preserve"> guarantee </w:t>
      </w:r>
      <w:r w:rsidR="00262862">
        <w:rPr>
          <w:sz w:val="24"/>
          <w:szCs w:val="24"/>
        </w:rPr>
        <w:t xml:space="preserve">that ACRE trainings </w:t>
      </w:r>
      <w:r w:rsidR="00A767F9">
        <w:rPr>
          <w:sz w:val="24"/>
          <w:szCs w:val="24"/>
        </w:rPr>
        <w:t xml:space="preserve">= </w:t>
      </w:r>
      <w:r w:rsidR="00262862">
        <w:rPr>
          <w:sz w:val="24"/>
          <w:szCs w:val="24"/>
        </w:rPr>
        <w:t xml:space="preserve">pass </w:t>
      </w:r>
      <w:r w:rsidR="00A767F9">
        <w:rPr>
          <w:sz w:val="24"/>
          <w:szCs w:val="24"/>
        </w:rPr>
        <w:t xml:space="preserve">score </w:t>
      </w:r>
      <w:r>
        <w:rPr>
          <w:sz w:val="24"/>
          <w:szCs w:val="24"/>
        </w:rPr>
        <w:t xml:space="preserve">on APSE </w:t>
      </w:r>
      <w:r w:rsidR="00262862">
        <w:rPr>
          <w:sz w:val="24"/>
          <w:szCs w:val="24"/>
        </w:rPr>
        <w:t xml:space="preserve">test. </w:t>
      </w:r>
    </w:p>
    <w:p w:rsidR="000B742B" w:rsidRPr="00A61900" w:rsidRDefault="0081168D" w:rsidP="0060214F">
      <w:pPr>
        <w:spacing w:after="0" w:line="240" w:lineRule="auto"/>
        <w:ind w:left="180" w:right="-144"/>
        <w:rPr>
          <w:sz w:val="24"/>
          <w:szCs w:val="24"/>
        </w:rPr>
      </w:pPr>
      <w:r>
        <w:rPr>
          <w:sz w:val="24"/>
          <w:szCs w:val="24"/>
        </w:rPr>
        <w:t xml:space="preserve">* </w:t>
      </w:r>
      <w:r w:rsidR="00E42A39">
        <w:rPr>
          <w:sz w:val="24"/>
          <w:szCs w:val="24"/>
        </w:rPr>
        <w:t xml:space="preserve">ACRE members </w:t>
      </w:r>
      <w:r>
        <w:rPr>
          <w:sz w:val="24"/>
          <w:szCs w:val="24"/>
        </w:rPr>
        <w:t xml:space="preserve">need </w:t>
      </w:r>
      <w:r w:rsidR="00E42A39">
        <w:rPr>
          <w:sz w:val="24"/>
          <w:szCs w:val="24"/>
        </w:rPr>
        <w:t xml:space="preserve">to understand </w:t>
      </w:r>
      <w:r>
        <w:rPr>
          <w:sz w:val="24"/>
          <w:szCs w:val="24"/>
        </w:rPr>
        <w:t>&amp;</w:t>
      </w:r>
      <w:r w:rsidR="00E42A39">
        <w:rPr>
          <w:sz w:val="24"/>
          <w:szCs w:val="24"/>
        </w:rPr>
        <w:t xml:space="preserve"> be able to explain the certification. </w:t>
      </w:r>
      <w:r w:rsidR="00E42A39" w:rsidRPr="00E42A39">
        <w:rPr>
          <w:b/>
          <w:sz w:val="24"/>
          <w:szCs w:val="24"/>
        </w:rPr>
        <w:t>Follow-up:</w:t>
      </w:r>
      <w:r w:rsidR="00661A8B">
        <w:rPr>
          <w:b/>
          <w:sz w:val="24"/>
          <w:szCs w:val="24"/>
        </w:rPr>
        <w:t xml:space="preserve"> </w:t>
      </w:r>
      <w:r w:rsidR="00262862">
        <w:rPr>
          <w:sz w:val="24"/>
          <w:szCs w:val="24"/>
        </w:rPr>
        <w:t xml:space="preserve">APSE will share Pat’s PPT </w:t>
      </w:r>
      <w:r>
        <w:rPr>
          <w:sz w:val="24"/>
          <w:szCs w:val="24"/>
        </w:rPr>
        <w:t>&amp;</w:t>
      </w:r>
      <w:r w:rsidR="00262862">
        <w:rPr>
          <w:sz w:val="24"/>
          <w:szCs w:val="24"/>
        </w:rPr>
        <w:t xml:space="preserve"> webinar to help </w:t>
      </w:r>
      <w:r>
        <w:rPr>
          <w:sz w:val="24"/>
          <w:szCs w:val="24"/>
        </w:rPr>
        <w:t xml:space="preserve">us </w:t>
      </w:r>
      <w:r w:rsidR="00262862">
        <w:rPr>
          <w:sz w:val="24"/>
          <w:szCs w:val="24"/>
        </w:rPr>
        <w:t>explain</w:t>
      </w:r>
      <w:r>
        <w:rPr>
          <w:sz w:val="24"/>
          <w:szCs w:val="24"/>
        </w:rPr>
        <w:t xml:space="preserve"> CESP</w:t>
      </w:r>
      <w:r w:rsidR="000B742B" w:rsidRPr="00A61900">
        <w:rPr>
          <w:sz w:val="24"/>
          <w:szCs w:val="24"/>
        </w:rPr>
        <w:t xml:space="preserve">. </w:t>
      </w:r>
    </w:p>
    <w:p w:rsidR="00A21C98" w:rsidRPr="00A61900" w:rsidRDefault="00E42A39" w:rsidP="0060214F">
      <w:pPr>
        <w:spacing w:after="0" w:line="240" w:lineRule="auto"/>
        <w:ind w:right="-144" w:firstLine="180"/>
        <w:rPr>
          <w:sz w:val="24"/>
          <w:szCs w:val="24"/>
        </w:rPr>
      </w:pPr>
      <w:r>
        <w:rPr>
          <w:sz w:val="24"/>
          <w:szCs w:val="24"/>
        </w:rPr>
        <w:t xml:space="preserve">* </w:t>
      </w:r>
      <w:r w:rsidR="004B6F54">
        <w:rPr>
          <w:sz w:val="24"/>
          <w:szCs w:val="24"/>
        </w:rPr>
        <w:t>APSE w</w:t>
      </w:r>
      <w:r w:rsidR="000B742B" w:rsidRPr="00A61900">
        <w:rPr>
          <w:sz w:val="24"/>
          <w:szCs w:val="24"/>
        </w:rPr>
        <w:t>ill be doing surveys to find out what benefit pe</w:t>
      </w:r>
      <w:r w:rsidR="004B6F54">
        <w:rPr>
          <w:sz w:val="24"/>
          <w:szCs w:val="24"/>
        </w:rPr>
        <w:t>ople have experienced with CESP</w:t>
      </w:r>
      <w:r w:rsidR="000B742B" w:rsidRPr="00A61900">
        <w:rPr>
          <w:sz w:val="24"/>
          <w:szCs w:val="24"/>
        </w:rPr>
        <w:t xml:space="preserve">. </w:t>
      </w:r>
    </w:p>
    <w:p w:rsidR="004B6F54" w:rsidRDefault="00E42A39" w:rsidP="0060214F">
      <w:pPr>
        <w:spacing w:after="0" w:line="240" w:lineRule="auto"/>
        <w:ind w:left="180" w:right="-144"/>
        <w:rPr>
          <w:sz w:val="24"/>
          <w:szCs w:val="24"/>
        </w:rPr>
      </w:pPr>
      <w:r>
        <w:rPr>
          <w:sz w:val="24"/>
          <w:szCs w:val="24"/>
        </w:rPr>
        <w:t xml:space="preserve">* </w:t>
      </w:r>
      <w:r w:rsidR="004B6F54">
        <w:rPr>
          <w:sz w:val="24"/>
          <w:szCs w:val="24"/>
        </w:rPr>
        <w:t>Pat</w:t>
      </w:r>
      <w:r>
        <w:rPr>
          <w:sz w:val="24"/>
          <w:szCs w:val="24"/>
        </w:rPr>
        <w:t xml:space="preserve"> is available to </w:t>
      </w:r>
      <w:r w:rsidR="004B6F54">
        <w:rPr>
          <w:sz w:val="24"/>
          <w:szCs w:val="24"/>
        </w:rPr>
        <w:t>come to states or do webinars to talk with providers/state agencies about</w:t>
      </w:r>
      <w:r w:rsidR="00661A8B">
        <w:rPr>
          <w:sz w:val="24"/>
          <w:szCs w:val="24"/>
        </w:rPr>
        <w:t xml:space="preserve"> </w:t>
      </w:r>
      <w:r w:rsidR="004B6F54">
        <w:rPr>
          <w:sz w:val="24"/>
          <w:szCs w:val="24"/>
        </w:rPr>
        <w:t>CESP</w:t>
      </w:r>
      <w:r w:rsidR="00A767F9">
        <w:rPr>
          <w:sz w:val="24"/>
          <w:szCs w:val="24"/>
        </w:rPr>
        <w:t>.</w:t>
      </w:r>
    </w:p>
    <w:p w:rsidR="000B742B" w:rsidRPr="00A61900" w:rsidRDefault="00A767F9" w:rsidP="0060214F">
      <w:pPr>
        <w:spacing w:after="0" w:line="240" w:lineRule="auto"/>
        <w:ind w:left="180" w:right="-144"/>
        <w:rPr>
          <w:sz w:val="24"/>
          <w:szCs w:val="24"/>
        </w:rPr>
      </w:pPr>
      <w:r>
        <w:rPr>
          <w:sz w:val="24"/>
          <w:szCs w:val="24"/>
        </w:rPr>
        <w:t xml:space="preserve">* </w:t>
      </w:r>
      <w:r w:rsidR="004B6F54">
        <w:rPr>
          <w:sz w:val="24"/>
          <w:szCs w:val="24"/>
        </w:rPr>
        <w:t xml:space="preserve">Recertification is 3 years. Pat will coordinate that process. </w:t>
      </w:r>
    </w:p>
    <w:p w:rsidR="000B742B" w:rsidRPr="00A61900" w:rsidRDefault="000B742B" w:rsidP="00CC0090">
      <w:pPr>
        <w:spacing w:after="0" w:line="240" w:lineRule="auto"/>
        <w:ind w:right="-144"/>
        <w:rPr>
          <w:sz w:val="24"/>
          <w:szCs w:val="24"/>
        </w:rPr>
      </w:pPr>
    </w:p>
    <w:p w:rsidR="008D34B7" w:rsidRPr="00ED0E24" w:rsidRDefault="00ED0E24" w:rsidP="00CC0090">
      <w:pPr>
        <w:spacing w:after="0" w:line="240" w:lineRule="auto"/>
        <w:ind w:right="-144"/>
        <w:rPr>
          <w:b/>
          <w:sz w:val="24"/>
          <w:szCs w:val="24"/>
        </w:rPr>
      </w:pPr>
      <w:r>
        <w:rPr>
          <w:b/>
          <w:sz w:val="24"/>
          <w:szCs w:val="24"/>
        </w:rPr>
        <w:t>Lunch</w:t>
      </w:r>
    </w:p>
    <w:p w:rsidR="004B6F54" w:rsidRDefault="004B6F54" w:rsidP="00CC0090">
      <w:pPr>
        <w:spacing w:after="0" w:line="240" w:lineRule="auto"/>
        <w:ind w:right="-144"/>
        <w:rPr>
          <w:sz w:val="24"/>
          <w:szCs w:val="24"/>
        </w:rPr>
      </w:pPr>
    </w:p>
    <w:p w:rsidR="00DB500A" w:rsidRPr="00ED0E24" w:rsidRDefault="00DB500A" w:rsidP="00CC0090">
      <w:pPr>
        <w:spacing w:after="0" w:line="240" w:lineRule="auto"/>
        <w:ind w:right="-144"/>
        <w:rPr>
          <w:b/>
          <w:sz w:val="24"/>
          <w:szCs w:val="24"/>
        </w:rPr>
      </w:pPr>
      <w:r w:rsidRPr="00ED0E24">
        <w:rPr>
          <w:b/>
          <w:sz w:val="24"/>
          <w:szCs w:val="24"/>
        </w:rPr>
        <w:t>Follow</w:t>
      </w:r>
      <w:r w:rsidR="00A55AA8" w:rsidRPr="00ED0E24">
        <w:rPr>
          <w:b/>
          <w:sz w:val="24"/>
          <w:szCs w:val="24"/>
        </w:rPr>
        <w:t>-</w:t>
      </w:r>
      <w:r w:rsidRPr="00ED0E24">
        <w:rPr>
          <w:b/>
          <w:sz w:val="24"/>
          <w:szCs w:val="24"/>
        </w:rPr>
        <w:t>up discussion to Laura’s visit &amp; discussion of CESP</w:t>
      </w:r>
    </w:p>
    <w:p w:rsidR="00347B0B" w:rsidRDefault="00347B0B" w:rsidP="00CC0090">
      <w:pPr>
        <w:spacing w:after="0" w:line="240" w:lineRule="auto"/>
        <w:ind w:right="-144"/>
        <w:rPr>
          <w:sz w:val="24"/>
          <w:szCs w:val="24"/>
        </w:rPr>
      </w:pPr>
    </w:p>
    <w:p w:rsidR="00347B0B" w:rsidRPr="00A61900" w:rsidRDefault="00A55AA8" w:rsidP="00CC0090">
      <w:pPr>
        <w:spacing w:after="0" w:line="240" w:lineRule="auto"/>
        <w:ind w:right="-144"/>
        <w:rPr>
          <w:sz w:val="24"/>
          <w:szCs w:val="24"/>
        </w:rPr>
      </w:pPr>
      <w:r>
        <w:rPr>
          <w:sz w:val="24"/>
          <w:szCs w:val="24"/>
        </w:rPr>
        <w:t xml:space="preserve">1. </w:t>
      </w:r>
      <w:r w:rsidR="00DB500A">
        <w:rPr>
          <w:sz w:val="24"/>
          <w:szCs w:val="24"/>
        </w:rPr>
        <w:t xml:space="preserve">If you want your state to discuss CESP value to state agencies </w:t>
      </w:r>
      <w:r w:rsidR="003412F6">
        <w:rPr>
          <w:sz w:val="24"/>
          <w:szCs w:val="24"/>
        </w:rPr>
        <w:t>&amp; CRPs</w:t>
      </w:r>
      <w:r w:rsidR="00DB500A">
        <w:rPr>
          <w:sz w:val="24"/>
          <w:szCs w:val="24"/>
        </w:rPr>
        <w:t xml:space="preserve">, if you are thinking of bringing in Pat, consider bringing in someone to provide the state’s perspective of doing it. Denise Sleeper of NH is able to talk about how NH is using CESP. Pat </w:t>
      </w:r>
      <w:proofErr w:type="spellStart"/>
      <w:r w:rsidR="00DB500A">
        <w:rPr>
          <w:sz w:val="24"/>
          <w:szCs w:val="24"/>
        </w:rPr>
        <w:t>Kue</w:t>
      </w:r>
      <w:r w:rsidR="00347B0B" w:rsidRPr="00A61900">
        <w:rPr>
          <w:sz w:val="24"/>
          <w:szCs w:val="24"/>
        </w:rPr>
        <w:t>l</w:t>
      </w:r>
      <w:proofErr w:type="spellEnd"/>
      <w:r w:rsidR="00347B0B" w:rsidRPr="00A61900">
        <w:rPr>
          <w:sz w:val="24"/>
          <w:szCs w:val="24"/>
        </w:rPr>
        <w:t xml:space="preserve"> </w:t>
      </w:r>
      <w:r w:rsidR="003412F6">
        <w:rPr>
          <w:sz w:val="24"/>
          <w:szCs w:val="24"/>
        </w:rPr>
        <w:t xml:space="preserve">can provide an overview of CESP and could do a webinar or call on this but </w:t>
      </w:r>
      <w:r w:rsidR="00347B0B" w:rsidRPr="00A61900">
        <w:rPr>
          <w:sz w:val="24"/>
          <w:szCs w:val="24"/>
        </w:rPr>
        <w:t>your state</w:t>
      </w:r>
      <w:r w:rsidR="00DB500A">
        <w:rPr>
          <w:sz w:val="24"/>
          <w:szCs w:val="24"/>
        </w:rPr>
        <w:t xml:space="preserve"> may view</w:t>
      </w:r>
      <w:r w:rsidR="003412F6">
        <w:rPr>
          <w:sz w:val="24"/>
          <w:szCs w:val="24"/>
        </w:rPr>
        <w:t xml:space="preserve"> it as a “hard sales p</w:t>
      </w:r>
      <w:r w:rsidR="00DB500A">
        <w:rPr>
          <w:sz w:val="24"/>
          <w:szCs w:val="24"/>
        </w:rPr>
        <w:t>itch</w:t>
      </w:r>
      <w:r w:rsidR="003412F6">
        <w:rPr>
          <w:sz w:val="24"/>
          <w:szCs w:val="24"/>
        </w:rPr>
        <w:t>”</w:t>
      </w:r>
      <w:r w:rsidR="00DB500A">
        <w:rPr>
          <w:sz w:val="24"/>
          <w:szCs w:val="24"/>
        </w:rPr>
        <w:t>. Consider webinar with a state</w:t>
      </w:r>
      <w:r w:rsidR="00661A8B">
        <w:rPr>
          <w:sz w:val="24"/>
          <w:szCs w:val="24"/>
        </w:rPr>
        <w:t xml:space="preserve"> </w:t>
      </w:r>
      <w:r w:rsidR="00DB500A">
        <w:rPr>
          <w:sz w:val="24"/>
          <w:szCs w:val="24"/>
        </w:rPr>
        <w:t>spokesperson to help your state think through the benefits of CESP.</w:t>
      </w:r>
      <w:r>
        <w:rPr>
          <w:sz w:val="24"/>
          <w:szCs w:val="24"/>
        </w:rPr>
        <w:t xml:space="preserve"> Move conversation from fiscal to the philosophy. </w:t>
      </w:r>
      <w:r w:rsidR="00347B0B" w:rsidRPr="00A61900">
        <w:rPr>
          <w:sz w:val="24"/>
          <w:szCs w:val="24"/>
        </w:rPr>
        <w:t>NH this fits with the philosophy and aligns with their beliefs. Denise would happily be voice for NH</w:t>
      </w:r>
    </w:p>
    <w:p w:rsidR="00A55AA8" w:rsidRDefault="00A55AA8" w:rsidP="00CC0090">
      <w:pPr>
        <w:spacing w:after="0" w:line="240" w:lineRule="auto"/>
        <w:ind w:right="-144"/>
        <w:rPr>
          <w:sz w:val="24"/>
          <w:szCs w:val="24"/>
        </w:rPr>
      </w:pPr>
      <w:r>
        <w:rPr>
          <w:sz w:val="24"/>
          <w:szCs w:val="24"/>
        </w:rPr>
        <w:t>2. Many ACRE members voiced concern with the idea that CESP was initially presented</w:t>
      </w:r>
      <w:r w:rsidR="002F18D7">
        <w:rPr>
          <w:sz w:val="24"/>
          <w:szCs w:val="24"/>
        </w:rPr>
        <w:t xml:space="preserve"> as a possible money-maker for APSE.</w:t>
      </w:r>
      <w:r>
        <w:rPr>
          <w:sz w:val="24"/>
          <w:szCs w:val="24"/>
        </w:rPr>
        <w:t xml:space="preserve"> APSE de</w:t>
      </w:r>
      <w:r w:rsidR="002F18D7">
        <w:rPr>
          <w:sz w:val="24"/>
          <w:szCs w:val="24"/>
        </w:rPr>
        <w:t>veloped CESP for 2 reasons. First, there was a need for an</w:t>
      </w:r>
      <w:r>
        <w:rPr>
          <w:sz w:val="24"/>
          <w:szCs w:val="24"/>
        </w:rPr>
        <w:t xml:space="preserve"> organization to develop competencies and a test, but APSE already had competencies and was well positioned to take on this challenge. The other reason was that fiscal but the driving force was not fiscal.</w:t>
      </w:r>
    </w:p>
    <w:p w:rsidR="00A55AA8" w:rsidRDefault="00A55AA8" w:rsidP="00CC0090">
      <w:pPr>
        <w:spacing w:after="0" w:line="240" w:lineRule="auto"/>
        <w:ind w:right="-144"/>
        <w:rPr>
          <w:sz w:val="24"/>
          <w:szCs w:val="24"/>
        </w:rPr>
      </w:pPr>
      <w:r>
        <w:rPr>
          <w:sz w:val="24"/>
          <w:szCs w:val="24"/>
        </w:rPr>
        <w:t>3. We need to work with APSE on how to have CESP not cost so much to sponsoring states/agencies. We could proctor ex</w:t>
      </w:r>
      <w:r w:rsidR="00661A8B">
        <w:rPr>
          <w:sz w:val="24"/>
          <w:szCs w:val="24"/>
        </w:rPr>
        <w:t>ams and save travel costs ($4K).</w:t>
      </w:r>
    </w:p>
    <w:p w:rsidR="00A55AA8" w:rsidRPr="00A61900" w:rsidRDefault="00A55AA8" w:rsidP="00CC0090">
      <w:pPr>
        <w:spacing w:after="0" w:line="240" w:lineRule="auto"/>
        <w:ind w:right="-144"/>
        <w:rPr>
          <w:sz w:val="24"/>
          <w:szCs w:val="24"/>
        </w:rPr>
      </w:pPr>
      <w:r>
        <w:rPr>
          <w:sz w:val="24"/>
          <w:szCs w:val="24"/>
        </w:rPr>
        <w:t>4. How is APSE thinking about ongoing professional development for people who take and pass the test, and need to d</w:t>
      </w:r>
      <w:r w:rsidR="002F18D7">
        <w:rPr>
          <w:sz w:val="24"/>
          <w:szCs w:val="24"/>
        </w:rPr>
        <w:t>o the 3-year re</w:t>
      </w:r>
      <w:r w:rsidR="005B774C">
        <w:rPr>
          <w:sz w:val="24"/>
          <w:szCs w:val="24"/>
        </w:rPr>
        <w:t>-</w:t>
      </w:r>
      <w:proofErr w:type="gramStart"/>
      <w:r w:rsidR="002F18D7">
        <w:rPr>
          <w:sz w:val="24"/>
          <w:szCs w:val="24"/>
        </w:rPr>
        <w:t>certification.</w:t>
      </w:r>
      <w:proofErr w:type="gramEnd"/>
      <w:r w:rsidR="00661A8B">
        <w:rPr>
          <w:sz w:val="24"/>
          <w:szCs w:val="24"/>
        </w:rPr>
        <w:t xml:space="preserve"> </w:t>
      </w:r>
      <w:r>
        <w:rPr>
          <w:sz w:val="24"/>
          <w:szCs w:val="24"/>
        </w:rPr>
        <w:t xml:space="preserve">Possibly use ACRE training for courses that count toward the requirement. </w:t>
      </w:r>
    </w:p>
    <w:p w:rsidR="00ED0E24" w:rsidRDefault="002F18D7" w:rsidP="00CC0090">
      <w:pPr>
        <w:spacing w:after="0" w:line="240" w:lineRule="auto"/>
        <w:ind w:right="-144"/>
        <w:rPr>
          <w:sz w:val="24"/>
          <w:szCs w:val="24"/>
        </w:rPr>
      </w:pPr>
      <w:r>
        <w:rPr>
          <w:sz w:val="24"/>
          <w:szCs w:val="24"/>
        </w:rPr>
        <w:t xml:space="preserve">5. Some ACRE members are cautious about </w:t>
      </w:r>
      <w:r w:rsidR="00347B0B" w:rsidRPr="00A61900">
        <w:rPr>
          <w:sz w:val="24"/>
          <w:szCs w:val="24"/>
        </w:rPr>
        <w:t>supporting</w:t>
      </w:r>
      <w:r>
        <w:rPr>
          <w:sz w:val="24"/>
          <w:szCs w:val="24"/>
        </w:rPr>
        <w:t xml:space="preserve"> CESP since there are many aspects of the model that are</w:t>
      </w:r>
      <w:r w:rsidR="00347B0B" w:rsidRPr="00A61900">
        <w:rPr>
          <w:sz w:val="24"/>
          <w:szCs w:val="24"/>
        </w:rPr>
        <w:t xml:space="preserve"> undevel</w:t>
      </w:r>
      <w:r>
        <w:rPr>
          <w:sz w:val="24"/>
          <w:szCs w:val="24"/>
        </w:rPr>
        <w:t>oped or</w:t>
      </w:r>
      <w:r w:rsidR="00347B0B" w:rsidRPr="00A61900">
        <w:rPr>
          <w:sz w:val="24"/>
          <w:szCs w:val="24"/>
        </w:rPr>
        <w:t xml:space="preserve"> unpolished. </w:t>
      </w:r>
      <w:r w:rsidR="00ED0E24">
        <w:rPr>
          <w:sz w:val="24"/>
          <w:szCs w:val="24"/>
        </w:rPr>
        <w:t>Many members fear</w:t>
      </w:r>
      <w:r w:rsidR="00347B0B" w:rsidRPr="00A61900">
        <w:rPr>
          <w:sz w:val="24"/>
          <w:szCs w:val="24"/>
        </w:rPr>
        <w:t xml:space="preserve"> loss of</w:t>
      </w:r>
      <w:r w:rsidR="00ED0E24">
        <w:rPr>
          <w:sz w:val="24"/>
          <w:szCs w:val="24"/>
        </w:rPr>
        <w:t xml:space="preserve"> credibility if CESP ends up not working because it is not done well.</w:t>
      </w:r>
    </w:p>
    <w:p w:rsidR="00B30B8E" w:rsidRPr="00A61900" w:rsidRDefault="00727AE7" w:rsidP="00CC0090">
      <w:pPr>
        <w:spacing w:after="0" w:line="240" w:lineRule="auto"/>
        <w:ind w:right="-144"/>
        <w:rPr>
          <w:sz w:val="24"/>
          <w:szCs w:val="24"/>
        </w:rPr>
      </w:pPr>
      <w:r w:rsidRPr="00727AE7">
        <w:rPr>
          <w:b/>
          <w:sz w:val="24"/>
          <w:szCs w:val="24"/>
        </w:rPr>
        <w:t>ACTION ITEM</w:t>
      </w:r>
      <w:r>
        <w:rPr>
          <w:sz w:val="24"/>
          <w:szCs w:val="24"/>
        </w:rPr>
        <w:t xml:space="preserve">: </w:t>
      </w:r>
      <w:r w:rsidR="00ED0E24">
        <w:rPr>
          <w:sz w:val="24"/>
          <w:szCs w:val="24"/>
        </w:rPr>
        <w:t xml:space="preserve">The Board members will develop a letter to Laura to follow-up with questions concerning fees, and next steps for APSE/ACRE relationship. </w:t>
      </w:r>
      <w:r w:rsidR="00B30B8E" w:rsidRPr="00A61900">
        <w:rPr>
          <w:sz w:val="24"/>
          <w:szCs w:val="24"/>
        </w:rPr>
        <w:t xml:space="preserve">What’s </w:t>
      </w:r>
      <w:r w:rsidR="00ED0E24">
        <w:rPr>
          <w:sz w:val="24"/>
          <w:szCs w:val="24"/>
        </w:rPr>
        <w:t xml:space="preserve">CESP fees cover. </w:t>
      </w:r>
    </w:p>
    <w:p w:rsidR="00ED0E24" w:rsidRDefault="00ED0E24" w:rsidP="00CC0090">
      <w:pPr>
        <w:spacing w:after="0" w:line="240" w:lineRule="auto"/>
        <w:ind w:right="-144"/>
        <w:rPr>
          <w:sz w:val="24"/>
          <w:szCs w:val="24"/>
        </w:rPr>
      </w:pPr>
    </w:p>
    <w:p w:rsidR="00A10BBF" w:rsidRPr="00ED0E24" w:rsidRDefault="00B30B8E" w:rsidP="00CC0090">
      <w:pPr>
        <w:spacing w:after="0" w:line="240" w:lineRule="auto"/>
        <w:ind w:right="-144"/>
        <w:rPr>
          <w:b/>
          <w:sz w:val="24"/>
          <w:szCs w:val="24"/>
        </w:rPr>
      </w:pPr>
      <w:r w:rsidRPr="00ED0E24">
        <w:rPr>
          <w:b/>
          <w:sz w:val="24"/>
          <w:szCs w:val="24"/>
        </w:rPr>
        <w:t>Round Robins:</w:t>
      </w:r>
      <w:r w:rsidR="00661A8B">
        <w:rPr>
          <w:b/>
          <w:sz w:val="24"/>
          <w:szCs w:val="24"/>
        </w:rPr>
        <w:t xml:space="preserve"> </w:t>
      </w:r>
      <w:r w:rsidR="00464662">
        <w:rPr>
          <w:b/>
          <w:sz w:val="24"/>
          <w:szCs w:val="24"/>
        </w:rPr>
        <w:t>Wendy invited a</w:t>
      </w:r>
      <w:r w:rsidR="00A10BBF">
        <w:rPr>
          <w:b/>
          <w:sz w:val="24"/>
          <w:szCs w:val="24"/>
        </w:rPr>
        <w:t>ll members to present</w:t>
      </w:r>
      <w:r w:rsidR="00464662">
        <w:rPr>
          <w:b/>
          <w:sz w:val="24"/>
          <w:szCs w:val="24"/>
        </w:rPr>
        <w:t xml:space="preserve">: </w:t>
      </w:r>
      <w:r w:rsidR="00A10BBF">
        <w:rPr>
          <w:b/>
          <w:sz w:val="24"/>
          <w:szCs w:val="24"/>
        </w:rPr>
        <w:t xml:space="preserve">Something New </w:t>
      </w:r>
      <w:r w:rsidR="00464662">
        <w:rPr>
          <w:b/>
          <w:sz w:val="24"/>
          <w:szCs w:val="24"/>
        </w:rPr>
        <w:t>&amp; Exciting, as well as S</w:t>
      </w:r>
      <w:r w:rsidR="00A10BBF">
        <w:rPr>
          <w:b/>
          <w:sz w:val="24"/>
          <w:szCs w:val="24"/>
        </w:rPr>
        <w:t>omething</w:t>
      </w:r>
      <w:r w:rsidR="00464662">
        <w:rPr>
          <w:b/>
          <w:sz w:val="24"/>
          <w:szCs w:val="24"/>
        </w:rPr>
        <w:t xml:space="preserve"> Challenging</w:t>
      </w:r>
      <w:r w:rsidR="00A10BBF">
        <w:rPr>
          <w:b/>
          <w:sz w:val="24"/>
          <w:szCs w:val="24"/>
        </w:rPr>
        <w:t>.</w:t>
      </w:r>
      <w:r w:rsidR="00661A8B">
        <w:rPr>
          <w:b/>
          <w:sz w:val="24"/>
          <w:szCs w:val="24"/>
        </w:rPr>
        <w:t xml:space="preserve"> </w:t>
      </w:r>
      <w:r w:rsidR="00A10BBF">
        <w:rPr>
          <w:b/>
          <w:sz w:val="24"/>
          <w:szCs w:val="24"/>
        </w:rPr>
        <w:t>Round Robin Highlights:</w:t>
      </w:r>
    </w:p>
    <w:p w:rsidR="00B30B8E" w:rsidRDefault="00A10BBF" w:rsidP="00D30FFC">
      <w:pPr>
        <w:pStyle w:val="ListParagraph"/>
        <w:numPr>
          <w:ilvl w:val="0"/>
          <w:numId w:val="2"/>
        </w:numPr>
        <w:spacing w:after="0" w:line="240" w:lineRule="auto"/>
        <w:ind w:right="-144"/>
        <w:rPr>
          <w:sz w:val="24"/>
          <w:szCs w:val="24"/>
        </w:rPr>
      </w:pPr>
      <w:r w:rsidRPr="00D30FFC">
        <w:rPr>
          <w:sz w:val="24"/>
          <w:szCs w:val="24"/>
        </w:rPr>
        <w:t>Challenge finding qualified CRPs</w:t>
      </w:r>
      <w:r w:rsidR="00B30B8E" w:rsidRPr="00D30FFC">
        <w:rPr>
          <w:sz w:val="24"/>
          <w:szCs w:val="24"/>
        </w:rPr>
        <w:t xml:space="preserve"> to work with deaf, blind and deaf/blind</w:t>
      </w:r>
      <w:r w:rsidR="00D30FFC" w:rsidRPr="00D30FFC">
        <w:rPr>
          <w:sz w:val="24"/>
          <w:szCs w:val="24"/>
        </w:rPr>
        <w:t xml:space="preserve"> clients for VR</w:t>
      </w:r>
      <w:r w:rsidR="00B30B8E" w:rsidRPr="00D30FFC">
        <w:rPr>
          <w:sz w:val="24"/>
          <w:szCs w:val="24"/>
        </w:rPr>
        <w:t>.</w:t>
      </w:r>
      <w:r w:rsidR="00D30FFC" w:rsidRPr="00D30FFC">
        <w:rPr>
          <w:sz w:val="24"/>
          <w:szCs w:val="24"/>
        </w:rPr>
        <w:t xml:space="preserve"> Please share any ideas.</w:t>
      </w:r>
    </w:p>
    <w:p w:rsidR="00B30B8E" w:rsidRDefault="00D30FFC" w:rsidP="00CC0090">
      <w:pPr>
        <w:pStyle w:val="ListParagraph"/>
        <w:numPr>
          <w:ilvl w:val="0"/>
          <w:numId w:val="2"/>
        </w:numPr>
        <w:spacing w:after="0" w:line="240" w:lineRule="auto"/>
        <w:ind w:right="-144"/>
        <w:rPr>
          <w:sz w:val="24"/>
          <w:szCs w:val="24"/>
        </w:rPr>
      </w:pPr>
      <w:r>
        <w:rPr>
          <w:sz w:val="24"/>
          <w:szCs w:val="24"/>
        </w:rPr>
        <w:t>Region 3 (GWU) providing</w:t>
      </w:r>
      <w:r w:rsidR="00B30B8E" w:rsidRPr="00D30FFC">
        <w:rPr>
          <w:sz w:val="24"/>
          <w:szCs w:val="24"/>
        </w:rPr>
        <w:t xml:space="preserve"> ACRE traini</w:t>
      </w:r>
      <w:r>
        <w:rPr>
          <w:sz w:val="24"/>
          <w:szCs w:val="24"/>
        </w:rPr>
        <w:t>ng model of:</w:t>
      </w:r>
      <w:r w:rsidR="008A7B52" w:rsidRPr="00D30FFC">
        <w:rPr>
          <w:sz w:val="24"/>
          <w:szCs w:val="24"/>
        </w:rPr>
        <w:t xml:space="preserve"> 2 day </w:t>
      </w:r>
      <w:r>
        <w:rPr>
          <w:sz w:val="24"/>
          <w:szCs w:val="24"/>
        </w:rPr>
        <w:t>in person with supplement of</w:t>
      </w:r>
      <w:r w:rsidR="00B30B8E" w:rsidRPr="00D30FFC">
        <w:rPr>
          <w:sz w:val="24"/>
          <w:szCs w:val="24"/>
        </w:rPr>
        <w:t xml:space="preserve"> online training</w:t>
      </w:r>
      <w:r w:rsidR="008A7B52" w:rsidRPr="00D30FFC">
        <w:rPr>
          <w:sz w:val="24"/>
          <w:szCs w:val="24"/>
        </w:rPr>
        <w:t>, 5 – 90 minute modules</w:t>
      </w:r>
      <w:r w:rsidR="00B30B8E" w:rsidRPr="00D30FFC">
        <w:rPr>
          <w:sz w:val="24"/>
          <w:szCs w:val="24"/>
        </w:rPr>
        <w:t xml:space="preserve">. </w:t>
      </w:r>
      <w:r w:rsidR="008A7B52" w:rsidRPr="00D30FFC">
        <w:rPr>
          <w:sz w:val="24"/>
          <w:szCs w:val="24"/>
        </w:rPr>
        <w:t xml:space="preserve">Average about 150 people for in person and 30 for online.  </w:t>
      </w:r>
      <w:r>
        <w:rPr>
          <w:sz w:val="24"/>
          <w:szCs w:val="24"/>
        </w:rPr>
        <w:t xml:space="preserve">Now requiring people wanting to attend to have a </w:t>
      </w:r>
      <w:r w:rsidR="008A7B52" w:rsidRPr="00D30FFC">
        <w:rPr>
          <w:sz w:val="24"/>
          <w:szCs w:val="24"/>
        </w:rPr>
        <w:t>le</w:t>
      </w:r>
      <w:r>
        <w:rPr>
          <w:sz w:val="24"/>
          <w:szCs w:val="24"/>
        </w:rPr>
        <w:t>tter of recommendation from</w:t>
      </w:r>
      <w:r w:rsidR="008A7B52" w:rsidRPr="00D30FFC">
        <w:rPr>
          <w:sz w:val="24"/>
          <w:szCs w:val="24"/>
        </w:rPr>
        <w:t xml:space="preserve"> boss, </w:t>
      </w:r>
      <w:r>
        <w:rPr>
          <w:sz w:val="24"/>
          <w:szCs w:val="24"/>
        </w:rPr>
        <w:t>and a letter from applicant sating why he/she wants to take the course</w:t>
      </w:r>
      <w:r w:rsidR="008A7B52" w:rsidRPr="00D30FFC">
        <w:rPr>
          <w:sz w:val="24"/>
          <w:szCs w:val="24"/>
        </w:rPr>
        <w:t>. Always have a wait list.</w:t>
      </w:r>
    </w:p>
    <w:p w:rsidR="00D30FFC" w:rsidRDefault="008A7B52" w:rsidP="00CC0090">
      <w:pPr>
        <w:pStyle w:val="ListParagraph"/>
        <w:numPr>
          <w:ilvl w:val="0"/>
          <w:numId w:val="2"/>
        </w:numPr>
        <w:spacing w:after="0" w:line="240" w:lineRule="auto"/>
        <w:ind w:right="-144"/>
        <w:rPr>
          <w:sz w:val="24"/>
          <w:szCs w:val="24"/>
        </w:rPr>
      </w:pPr>
      <w:r w:rsidRPr="00D30FFC">
        <w:rPr>
          <w:sz w:val="24"/>
          <w:szCs w:val="24"/>
        </w:rPr>
        <w:t xml:space="preserve">Alaska VR wants ACRE cert for all of providers. </w:t>
      </w:r>
      <w:r w:rsidR="00D30FFC">
        <w:rPr>
          <w:sz w:val="24"/>
          <w:szCs w:val="24"/>
        </w:rPr>
        <w:t xml:space="preserve">Offering a </w:t>
      </w:r>
      <w:r w:rsidR="00661A8B">
        <w:rPr>
          <w:sz w:val="24"/>
          <w:szCs w:val="24"/>
        </w:rPr>
        <w:t>hybrid</w:t>
      </w:r>
      <w:r w:rsidR="00D30FFC">
        <w:rPr>
          <w:sz w:val="24"/>
          <w:szCs w:val="24"/>
        </w:rPr>
        <w:t xml:space="preserve"> classes, in-person &amp;</w:t>
      </w:r>
      <w:r w:rsidRPr="00D30FFC">
        <w:rPr>
          <w:sz w:val="24"/>
          <w:szCs w:val="24"/>
        </w:rPr>
        <w:t xml:space="preserve"> online combo. Because it’s now required</w:t>
      </w:r>
      <w:r w:rsidR="00D30FFC">
        <w:rPr>
          <w:sz w:val="24"/>
          <w:szCs w:val="24"/>
        </w:rPr>
        <w:t xml:space="preserve">, getting some </w:t>
      </w:r>
      <w:r w:rsidRPr="00D30FFC">
        <w:rPr>
          <w:sz w:val="24"/>
          <w:szCs w:val="24"/>
        </w:rPr>
        <w:t xml:space="preserve">staff who are not enthusiastic.  Meeting unique challenges of employment in Alaska.  </w:t>
      </w:r>
    </w:p>
    <w:p w:rsidR="008A7B52" w:rsidRDefault="008A7B52" w:rsidP="00CC0090">
      <w:pPr>
        <w:pStyle w:val="ListParagraph"/>
        <w:numPr>
          <w:ilvl w:val="0"/>
          <w:numId w:val="2"/>
        </w:numPr>
        <w:spacing w:after="0" w:line="240" w:lineRule="auto"/>
        <w:ind w:right="-144"/>
        <w:rPr>
          <w:sz w:val="24"/>
          <w:szCs w:val="24"/>
        </w:rPr>
      </w:pPr>
      <w:r w:rsidRPr="00D30FFC">
        <w:rPr>
          <w:sz w:val="24"/>
          <w:szCs w:val="24"/>
        </w:rPr>
        <w:lastRenderedPageBreak/>
        <w:t xml:space="preserve">Challenges: </w:t>
      </w:r>
      <w:r w:rsidR="00D30FFC">
        <w:rPr>
          <w:sz w:val="24"/>
          <w:szCs w:val="24"/>
        </w:rPr>
        <w:t>With retirement of many training staff, may need to bring in consultants</w:t>
      </w:r>
    </w:p>
    <w:p w:rsidR="00D30FFC" w:rsidRDefault="008A7B52" w:rsidP="00CC0090">
      <w:pPr>
        <w:pStyle w:val="ListParagraph"/>
        <w:numPr>
          <w:ilvl w:val="0"/>
          <w:numId w:val="2"/>
        </w:numPr>
        <w:spacing w:after="0" w:line="240" w:lineRule="auto"/>
        <w:ind w:right="-144"/>
        <w:rPr>
          <w:sz w:val="24"/>
          <w:szCs w:val="24"/>
        </w:rPr>
      </w:pPr>
      <w:r w:rsidRPr="00D30FFC">
        <w:rPr>
          <w:sz w:val="24"/>
          <w:szCs w:val="24"/>
        </w:rPr>
        <w:t>Challen</w:t>
      </w:r>
      <w:r w:rsidR="00D30FFC">
        <w:rPr>
          <w:sz w:val="24"/>
          <w:szCs w:val="24"/>
        </w:rPr>
        <w:t>ges: Most people taking 20 hour course for employment support</w:t>
      </w:r>
      <w:r w:rsidRPr="00D30FFC">
        <w:rPr>
          <w:sz w:val="24"/>
          <w:szCs w:val="24"/>
        </w:rPr>
        <w:t xml:space="preserve"> because people don’t value the 40 hr</w:t>
      </w:r>
      <w:r w:rsidR="00464662">
        <w:rPr>
          <w:sz w:val="24"/>
          <w:szCs w:val="24"/>
        </w:rPr>
        <w:t>.</w:t>
      </w:r>
      <w:r w:rsidRPr="00D30FFC">
        <w:rPr>
          <w:sz w:val="24"/>
          <w:szCs w:val="24"/>
        </w:rPr>
        <w:t xml:space="preserve"> certi</w:t>
      </w:r>
      <w:r w:rsidR="00D30FFC">
        <w:rPr>
          <w:sz w:val="24"/>
          <w:szCs w:val="24"/>
        </w:rPr>
        <w:t>ficate or need the Job Development portion</w:t>
      </w:r>
      <w:r w:rsidRPr="00D30FFC">
        <w:rPr>
          <w:sz w:val="24"/>
          <w:szCs w:val="24"/>
        </w:rPr>
        <w:t xml:space="preserve">. </w:t>
      </w:r>
    </w:p>
    <w:p w:rsidR="007060D5" w:rsidRDefault="00D30FFC" w:rsidP="00CC0090">
      <w:pPr>
        <w:pStyle w:val="ListParagraph"/>
        <w:numPr>
          <w:ilvl w:val="0"/>
          <w:numId w:val="2"/>
        </w:numPr>
        <w:spacing w:after="0" w:line="240" w:lineRule="auto"/>
        <w:ind w:right="-144"/>
        <w:rPr>
          <w:sz w:val="24"/>
          <w:szCs w:val="24"/>
        </w:rPr>
      </w:pPr>
      <w:r>
        <w:rPr>
          <w:sz w:val="24"/>
          <w:szCs w:val="24"/>
        </w:rPr>
        <w:t xml:space="preserve">NH </w:t>
      </w:r>
      <w:r w:rsidR="00323678" w:rsidRPr="00D30FFC">
        <w:rPr>
          <w:sz w:val="24"/>
          <w:szCs w:val="24"/>
        </w:rPr>
        <w:t>piloted a curriculum for brain injury.</w:t>
      </w:r>
      <w:r w:rsidR="007060D5">
        <w:rPr>
          <w:sz w:val="24"/>
          <w:szCs w:val="24"/>
        </w:rPr>
        <w:t xml:space="preserve"> Required ACRE training as a pre-requisite.</w:t>
      </w:r>
      <w:r w:rsidR="00323678" w:rsidRPr="00D30FFC">
        <w:rPr>
          <w:sz w:val="24"/>
          <w:szCs w:val="24"/>
        </w:rPr>
        <w:t xml:space="preserve"> Goal to buil</w:t>
      </w:r>
      <w:r w:rsidR="007060D5">
        <w:rPr>
          <w:sz w:val="24"/>
          <w:szCs w:val="24"/>
        </w:rPr>
        <w:t>d additional tracks for Autism &amp;</w:t>
      </w:r>
      <w:r w:rsidR="00323678" w:rsidRPr="00D30FFC">
        <w:rPr>
          <w:sz w:val="24"/>
          <w:szCs w:val="24"/>
        </w:rPr>
        <w:t xml:space="preserve"> MH. </w:t>
      </w:r>
    </w:p>
    <w:p w:rsidR="007060D5" w:rsidRDefault="00323678" w:rsidP="00CC0090">
      <w:pPr>
        <w:pStyle w:val="ListParagraph"/>
        <w:numPr>
          <w:ilvl w:val="0"/>
          <w:numId w:val="2"/>
        </w:numPr>
        <w:spacing w:after="0" w:line="240" w:lineRule="auto"/>
        <w:ind w:right="-144"/>
        <w:rPr>
          <w:sz w:val="24"/>
          <w:szCs w:val="24"/>
        </w:rPr>
      </w:pPr>
      <w:r w:rsidRPr="007060D5">
        <w:rPr>
          <w:sz w:val="24"/>
          <w:szCs w:val="24"/>
        </w:rPr>
        <w:t xml:space="preserve">Challenges: follow through with Certificate. </w:t>
      </w:r>
      <w:r w:rsidR="007060D5">
        <w:rPr>
          <w:sz w:val="24"/>
          <w:szCs w:val="24"/>
        </w:rPr>
        <w:t>Fieldwork completion is challenging for some.</w:t>
      </w:r>
    </w:p>
    <w:p w:rsidR="00323678" w:rsidRDefault="007060D5" w:rsidP="00CC0090">
      <w:pPr>
        <w:pStyle w:val="ListParagraph"/>
        <w:numPr>
          <w:ilvl w:val="0"/>
          <w:numId w:val="2"/>
        </w:numPr>
        <w:spacing w:after="0" w:line="240" w:lineRule="auto"/>
        <w:ind w:right="-144"/>
        <w:rPr>
          <w:sz w:val="24"/>
          <w:szCs w:val="24"/>
        </w:rPr>
      </w:pPr>
      <w:r w:rsidRPr="007060D5">
        <w:rPr>
          <w:sz w:val="24"/>
          <w:szCs w:val="24"/>
        </w:rPr>
        <w:t xml:space="preserve">Question: </w:t>
      </w:r>
      <w:r w:rsidR="00323678" w:rsidRPr="007060D5">
        <w:rPr>
          <w:sz w:val="24"/>
          <w:szCs w:val="24"/>
        </w:rPr>
        <w:t xml:space="preserve"> How do you do it online to passive fo</w:t>
      </w:r>
      <w:r w:rsidR="00EA31AE" w:rsidRPr="007060D5">
        <w:rPr>
          <w:sz w:val="24"/>
          <w:szCs w:val="24"/>
        </w:rPr>
        <w:t>lks who are difficult to engage?</w:t>
      </w:r>
    </w:p>
    <w:p w:rsidR="007060D5" w:rsidRDefault="00EA31AE" w:rsidP="00CC0090">
      <w:pPr>
        <w:pStyle w:val="ListParagraph"/>
        <w:numPr>
          <w:ilvl w:val="0"/>
          <w:numId w:val="2"/>
        </w:numPr>
        <w:spacing w:after="0" w:line="240" w:lineRule="auto"/>
        <w:ind w:right="-144"/>
        <w:rPr>
          <w:sz w:val="24"/>
          <w:szCs w:val="24"/>
        </w:rPr>
      </w:pPr>
      <w:r w:rsidRPr="007060D5">
        <w:rPr>
          <w:sz w:val="24"/>
          <w:szCs w:val="24"/>
        </w:rPr>
        <w:t>TACE 8 and CTA</w:t>
      </w:r>
      <w:r w:rsidR="00BE3444" w:rsidRPr="007060D5">
        <w:rPr>
          <w:sz w:val="24"/>
          <w:szCs w:val="24"/>
        </w:rPr>
        <w:t>T- Generational diffe</w:t>
      </w:r>
      <w:r w:rsidR="007060D5">
        <w:rPr>
          <w:sz w:val="24"/>
          <w:szCs w:val="24"/>
        </w:rPr>
        <w:t>rences.</w:t>
      </w:r>
    </w:p>
    <w:p w:rsidR="007060D5" w:rsidRDefault="00464662" w:rsidP="007060D5">
      <w:pPr>
        <w:pStyle w:val="ListParagraph"/>
        <w:numPr>
          <w:ilvl w:val="0"/>
          <w:numId w:val="2"/>
        </w:numPr>
        <w:spacing w:after="0" w:line="240" w:lineRule="auto"/>
        <w:ind w:right="-144"/>
        <w:rPr>
          <w:sz w:val="24"/>
          <w:szCs w:val="24"/>
        </w:rPr>
      </w:pPr>
      <w:r>
        <w:rPr>
          <w:sz w:val="24"/>
          <w:szCs w:val="24"/>
        </w:rPr>
        <w:t>Many groups exploring more I</w:t>
      </w:r>
      <w:r w:rsidR="007060D5">
        <w:rPr>
          <w:sz w:val="24"/>
          <w:szCs w:val="24"/>
        </w:rPr>
        <w:t xml:space="preserve">nternet approaches. </w:t>
      </w:r>
      <w:r w:rsidR="00BE3444" w:rsidRPr="007060D5">
        <w:rPr>
          <w:sz w:val="24"/>
          <w:szCs w:val="24"/>
        </w:rPr>
        <w:t>Challenge of learning how to teach in a whole dif</w:t>
      </w:r>
      <w:r w:rsidR="007060D5">
        <w:rPr>
          <w:sz w:val="24"/>
          <w:szCs w:val="24"/>
        </w:rPr>
        <w:t xml:space="preserve">ferent way. </w:t>
      </w:r>
    </w:p>
    <w:p w:rsidR="00BE3444" w:rsidRDefault="005567C4" w:rsidP="00CC0090">
      <w:pPr>
        <w:pStyle w:val="ListParagraph"/>
        <w:numPr>
          <w:ilvl w:val="0"/>
          <w:numId w:val="2"/>
        </w:numPr>
        <w:spacing w:after="0" w:line="240" w:lineRule="auto"/>
        <w:ind w:right="-144"/>
        <w:rPr>
          <w:sz w:val="24"/>
          <w:szCs w:val="24"/>
        </w:rPr>
      </w:pPr>
      <w:r>
        <w:rPr>
          <w:sz w:val="24"/>
          <w:szCs w:val="24"/>
        </w:rPr>
        <w:t>New Training (Wendy)</w:t>
      </w:r>
      <w:r w:rsidR="00BE3444" w:rsidRPr="005567C4">
        <w:rPr>
          <w:sz w:val="24"/>
          <w:szCs w:val="24"/>
        </w:rPr>
        <w:t xml:space="preserve"> on how to use apps on how to use technology for direct care providers. </w:t>
      </w:r>
      <w:r>
        <w:rPr>
          <w:sz w:val="24"/>
          <w:szCs w:val="24"/>
        </w:rPr>
        <w:t xml:space="preserve">Group discussed the option of making this training available as an ACRE webinar. </w:t>
      </w:r>
    </w:p>
    <w:p w:rsidR="00D75CA6" w:rsidRDefault="005567C4" w:rsidP="00CC0090">
      <w:pPr>
        <w:pStyle w:val="ListParagraph"/>
        <w:numPr>
          <w:ilvl w:val="0"/>
          <w:numId w:val="2"/>
        </w:numPr>
        <w:spacing w:after="0" w:line="240" w:lineRule="auto"/>
        <w:ind w:right="-144"/>
        <w:rPr>
          <w:sz w:val="24"/>
          <w:szCs w:val="24"/>
        </w:rPr>
      </w:pPr>
      <w:r>
        <w:rPr>
          <w:sz w:val="24"/>
          <w:szCs w:val="24"/>
        </w:rPr>
        <w:t xml:space="preserve">Georgia’s program online now is online, self-paced. Max of 15 students per year. </w:t>
      </w:r>
    </w:p>
    <w:p w:rsidR="00990366" w:rsidRDefault="005567C4" w:rsidP="00CC0090">
      <w:pPr>
        <w:pStyle w:val="ListParagraph"/>
        <w:numPr>
          <w:ilvl w:val="0"/>
          <w:numId w:val="2"/>
        </w:numPr>
        <w:spacing w:after="0" w:line="240" w:lineRule="auto"/>
        <w:ind w:right="-144"/>
        <w:rPr>
          <w:sz w:val="24"/>
          <w:szCs w:val="24"/>
        </w:rPr>
      </w:pPr>
      <w:r>
        <w:rPr>
          <w:sz w:val="24"/>
          <w:szCs w:val="24"/>
        </w:rPr>
        <w:t xml:space="preserve">Good News in RI: </w:t>
      </w:r>
      <w:r w:rsidR="00A411B6" w:rsidRPr="005567C4">
        <w:rPr>
          <w:sz w:val="24"/>
          <w:szCs w:val="24"/>
        </w:rPr>
        <w:t>DD organizations prioritizing employment (not necessarily employment</w:t>
      </w:r>
      <w:r>
        <w:rPr>
          <w:sz w:val="24"/>
          <w:szCs w:val="24"/>
        </w:rPr>
        <w:t xml:space="preserve"> first).  </w:t>
      </w:r>
      <w:r w:rsidR="00990366">
        <w:rPr>
          <w:sz w:val="24"/>
          <w:szCs w:val="24"/>
        </w:rPr>
        <w:t xml:space="preserve">Bad news: </w:t>
      </w:r>
      <w:r>
        <w:rPr>
          <w:sz w:val="24"/>
          <w:szCs w:val="24"/>
        </w:rPr>
        <w:t xml:space="preserve">Agencies </w:t>
      </w:r>
      <w:r w:rsidR="00990366">
        <w:rPr>
          <w:sz w:val="24"/>
          <w:szCs w:val="24"/>
        </w:rPr>
        <w:t xml:space="preserve">Budgets </w:t>
      </w:r>
      <w:r>
        <w:rPr>
          <w:sz w:val="24"/>
          <w:szCs w:val="24"/>
        </w:rPr>
        <w:t>were cut &amp;</w:t>
      </w:r>
      <w:r w:rsidR="00A411B6" w:rsidRPr="005567C4">
        <w:rPr>
          <w:sz w:val="24"/>
          <w:szCs w:val="24"/>
        </w:rPr>
        <w:t>losing staff i</w:t>
      </w:r>
      <w:r w:rsidR="00990366">
        <w:rPr>
          <w:sz w:val="24"/>
          <w:szCs w:val="24"/>
        </w:rPr>
        <w:t>n droves. Suffering brain drain with people leaving or retiring.</w:t>
      </w:r>
      <w:r w:rsidR="00A411B6" w:rsidRPr="005567C4">
        <w:rPr>
          <w:sz w:val="24"/>
          <w:szCs w:val="24"/>
        </w:rPr>
        <w:t xml:space="preserve"> Having to rebuild and there isn’t any training money. </w:t>
      </w:r>
    </w:p>
    <w:p w:rsidR="00A411B6" w:rsidRDefault="00990366" w:rsidP="00CC0090">
      <w:pPr>
        <w:pStyle w:val="ListParagraph"/>
        <w:numPr>
          <w:ilvl w:val="0"/>
          <w:numId w:val="2"/>
        </w:numPr>
        <w:spacing w:after="0" w:line="240" w:lineRule="auto"/>
        <w:ind w:right="-144"/>
        <w:rPr>
          <w:sz w:val="24"/>
          <w:szCs w:val="24"/>
        </w:rPr>
      </w:pPr>
      <w:r>
        <w:rPr>
          <w:sz w:val="24"/>
          <w:szCs w:val="24"/>
        </w:rPr>
        <w:t>RI - Looking to institute a</w:t>
      </w:r>
      <w:r w:rsidR="00464662">
        <w:rPr>
          <w:sz w:val="24"/>
          <w:szCs w:val="24"/>
        </w:rPr>
        <w:t xml:space="preserve"> job-</w:t>
      </w:r>
      <w:r w:rsidR="00A411B6" w:rsidRPr="005567C4">
        <w:rPr>
          <w:sz w:val="24"/>
          <w:szCs w:val="24"/>
        </w:rPr>
        <w:t>coaching curriculum. VR Policy that job coaches need to be certified, but the type was not specific. ACRE ok.</w:t>
      </w:r>
    </w:p>
    <w:p w:rsidR="00990366" w:rsidRDefault="00990366" w:rsidP="00CC0090">
      <w:pPr>
        <w:pStyle w:val="ListParagraph"/>
        <w:numPr>
          <w:ilvl w:val="0"/>
          <w:numId w:val="2"/>
        </w:numPr>
        <w:spacing w:after="0" w:line="240" w:lineRule="auto"/>
        <w:ind w:right="-144"/>
        <w:rPr>
          <w:sz w:val="24"/>
          <w:szCs w:val="24"/>
        </w:rPr>
      </w:pPr>
      <w:r>
        <w:rPr>
          <w:sz w:val="24"/>
          <w:szCs w:val="24"/>
        </w:rPr>
        <w:t xml:space="preserve">OK - </w:t>
      </w:r>
      <w:r w:rsidR="00A411B6" w:rsidRPr="00990366">
        <w:rPr>
          <w:sz w:val="24"/>
          <w:szCs w:val="24"/>
        </w:rPr>
        <w:t xml:space="preserve">training is mandated.  </w:t>
      </w:r>
      <w:r>
        <w:rPr>
          <w:sz w:val="24"/>
          <w:szCs w:val="24"/>
        </w:rPr>
        <w:t>Changes in VR &amp;</w:t>
      </w:r>
      <w:r w:rsidR="006B13C3" w:rsidRPr="00990366">
        <w:rPr>
          <w:sz w:val="24"/>
          <w:szCs w:val="24"/>
        </w:rPr>
        <w:t xml:space="preserve"> DD due to changes in leadership.  Have done a lot of advanced and disabil</w:t>
      </w:r>
      <w:r>
        <w:rPr>
          <w:sz w:val="24"/>
          <w:szCs w:val="24"/>
        </w:rPr>
        <w:t>ity specific training.</w:t>
      </w:r>
    </w:p>
    <w:p w:rsidR="006B13C3" w:rsidRDefault="00990366" w:rsidP="00CC0090">
      <w:pPr>
        <w:pStyle w:val="ListParagraph"/>
        <w:numPr>
          <w:ilvl w:val="0"/>
          <w:numId w:val="2"/>
        </w:numPr>
        <w:spacing w:after="0" w:line="240" w:lineRule="auto"/>
        <w:ind w:right="-144"/>
        <w:rPr>
          <w:sz w:val="24"/>
          <w:szCs w:val="24"/>
        </w:rPr>
      </w:pPr>
      <w:r>
        <w:rPr>
          <w:sz w:val="24"/>
          <w:szCs w:val="24"/>
        </w:rPr>
        <w:t xml:space="preserve">Minnesota </w:t>
      </w:r>
      <w:r w:rsidR="00661A8B">
        <w:rPr>
          <w:sz w:val="24"/>
          <w:szCs w:val="24"/>
        </w:rPr>
        <w:t>–</w:t>
      </w:r>
      <w:r w:rsidR="006B13C3" w:rsidRPr="00990366">
        <w:rPr>
          <w:sz w:val="24"/>
          <w:szCs w:val="24"/>
        </w:rPr>
        <w:t xml:space="preserve"> Good</w:t>
      </w:r>
      <w:r w:rsidR="00661A8B">
        <w:rPr>
          <w:sz w:val="24"/>
          <w:szCs w:val="24"/>
        </w:rPr>
        <w:t xml:space="preserve"> </w:t>
      </w:r>
      <w:r w:rsidR="006B13C3" w:rsidRPr="00990366">
        <w:rPr>
          <w:sz w:val="24"/>
          <w:szCs w:val="24"/>
        </w:rPr>
        <w:t xml:space="preserve">news regarding Employment first, MN </w:t>
      </w:r>
      <w:r>
        <w:rPr>
          <w:sz w:val="24"/>
          <w:szCs w:val="24"/>
        </w:rPr>
        <w:t xml:space="preserve">is taking a community building approach to vs. Employment First. Getting together with </w:t>
      </w:r>
      <w:r w:rsidR="006B13C3" w:rsidRPr="00990366">
        <w:rPr>
          <w:sz w:val="24"/>
          <w:szCs w:val="24"/>
        </w:rPr>
        <w:t>sta</w:t>
      </w:r>
      <w:r>
        <w:rPr>
          <w:sz w:val="24"/>
          <w:szCs w:val="24"/>
        </w:rPr>
        <w:t>keho</w:t>
      </w:r>
      <w:r w:rsidR="00727AE7">
        <w:rPr>
          <w:sz w:val="24"/>
          <w:szCs w:val="24"/>
        </w:rPr>
        <w:t xml:space="preserve">lder groups to explore ways to </w:t>
      </w:r>
      <w:r>
        <w:rPr>
          <w:sz w:val="24"/>
          <w:szCs w:val="24"/>
        </w:rPr>
        <w:t>approach</w:t>
      </w:r>
      <w:r w:rsidR="006B13C3" w:rsidRPr="00990366">
        <w:rPr>
          <w:sz w:val="24"/>
          <w:szCs w:val="24"/>
        </w:rPr>
        <w:t xml:space="preserve"> employment. Having a conference and moving toward community development. </w:t>
      </w:r>
      <w:r>
        <w:rPr>
          <w:sz w:val="24"/>
          <w:szCs w:val="24"/>
        </w:rPr>
        <w:t xml:space="preserve">End result of their involvement in design of model is they are now asking for help (training) to get </w:t>
      </w:r>
      <w:r w:rsidR="00661A8B">
        <w:rPr>
          <w:sz w:val="24"/>
          <w:szCs w:val="24"/>
        </w:rPr>
        <w:t>staff up to speed on the how to</w:t>
      </w:r>
      <w:r>
        <w:rPr>
          <w:sz w:val="24"/>
          <w:szCs w:val="24"/>
        </w:rPr>
        <w:t xml:space="preserve"> of employment. They are creating the demand for training.</w:t>
      </w:r>
    </w:p>
    <w:p w:rsidR="006B13C3" w:rsidRPr="00990366" w:rsidRDefault="00990366" w:rsidP="00CC0090">
      <w:pPr>
        <w:pStyle w:val="ListParagraph"/>
        <w:numPr>
          <w:ilvl w:val="0"/>
          <w:numId w:val="2"/>
        </w:numPr>
        <w:spacing w:after="0" w:line="240" w:lineRule="auto"/>
        <w:ind w:right="-144"/>
        <w:rPr>
          <w:sz w:val="24"/>
          <w:szCs w:val="24"/>
        </w:rPr>
      </w:pPr>
      <w:r>
        <w:rPr>
          <w:sz w:val="24"/>
          <w:szCs w:val="24"/>
        </w:rPr>
        <w:t xml:space="preserve">UNT – </w:t>
      </w:r>
      <w:r w:rsidR="006B13C3" w:rsidRPr="00990366">
        <w:rPr>
          <w:sz w:val="24"/>
          <w:szCs w:val="24"/>
        </w:rPr>
        <w:t>Good</w:t>
      </w:r>
      <w:r>
        <w:rPr>
          <w:sz w:val="24"/>
          <w:szCs w:val="24"/>
        </w:rPr>
        <w:t xml:space="preserve"> news</w:t>
      </w:r>
      <w:r w:rsidR="006B13C3" w:rsidRPr="00990366">
        <w:rPr>
          <w:sz w:val="24"/>
          <w:szCs w:val="24"/>
        </w:rPr>
        <w:t xml:space="preserve">, relationship with VR has just entered into a new contract with VR. 4 online courses developed for VR. </w:t>
      </w:r>
      <w:r w:rsidR="0048258E" w:rsidRPr="00990366">
        <w:rPr>
          <w:sz w:val="24"/>
          <w:szCs w:val="24"/>
        </w:rPr>
        <w:t xml:space="preserve">Stimulus money gone and so now CRPs will be paying for training. </w:t>
      </w:r>
    </w:p>
    <w:p w:rsidR="0048258E" w:rsidRDefault="0048258E" w:rsidP="00990366">
      <w:pPr>
        <w:spacing w:after="0" w:line="240" w:lineRule="auto"/>
        <w:ind w:left="720" w:right="-144"/>
        <w:rPr>
          <w:sz w:val="24"/>
          <w:szCs w:val="24"/>
        </w:rPr>
      </w:pPr>
      <w:r w:rsidRPr="00A61900">
        <w:rPr>
          <w:sz w:val="24"/>
          <w:szCs w:val="24"/>
        </w:rPr>
        <w:t>Devel</w:t>
      </w:r>
      <w:r w:rsidR="005B774C">
        <w:rPr>
          <w:sz w:val="24"/>
          <w:szCs w:val="24"/>
        </w:rPr>
        <w:t xml:space="preserve">opment of training through CMS is </w:t>
      </w:r>
      <w:r w:rsidRPr="00A61900">
        <w:rPr>
          <w:sz w:val="24"/>
          <w:szCs w:val="24"/>
        </w:rPr>
        <w:t>moving people into comp</w:t>
      </w:r>
      <w:r w:rsidR="00990366">
        <w:rPr>
          <w:sz w:val="24"/>
          <w:szCs w:val="24"/>
        </w:rPr>
        <w:t>etitive employment.</w:t>
      </w:r>
      <w:r w:rsidRPr="00A61900">
        <w:rPr>
          <w:sz w:val="24"/>
          <w:szCs w:val="24"/>
        </w:rPr>
        <w:t xml:space="preserve"> Hope to see DD get involved with funding. </w:t>
      </w:r>
    </w:p>
    <w:p w:rsidR="0048258E" w:rsidRDefault="00990366" w:rsidP="00CC0090">
      <w:pPr>
        <w:pStyle w:val="ListParagraph"/>
        <w:numPr>
          <w:ilvl w:val="0"/>
          <w:numId w:val="3"/>
        </w:numPr>
        <w:spacing w:after="0" w:line="240" w:lineRule="auto"/>
        <w:ind w:right="-144"/>
        <w:rPr>
          <w:sz w:val="24"/>
          <w:szCs w:val="24"/>
        </w:rPr>
      </w:pPr>
      <w:r>
        <w:rPr>
          <w:sz w:val="24"/>
          <w:szCs w:val="24"/>
        </w:rPr>
        <w:t xml:space="preserve">TACE 2/UB – SETI program coming to an end this month. RFP is out. Not sure if they will pursue it given some concerns over intellectual property. </w:t>
      </w:r>
      <w:r w:rsidR="0048258E" w:rsidRPr="00990366">
        <w:rPr>
          <w:sz w:val="24"/>
          <w:szCs w:val="24"/>
        </w:rPr>
        <w:t xml:space="preserve">Amy </w:t>
      </w:r>
      <w:r>
        <w:rPr>
          <w:sz w:val="24"/>
          <w:szCs w:val="24"/>
        </w:rPr>
        <w:t xml:space="preserve">joining TACE staff. </w:t>
      </w:r>
    </w:p>
    <w:p w:rsidR="003412F6" w:rsidRDefault="003412F6" w:rsidP="00990366">
      <w:pPr>
        <w:spacing w:after="0" w:line="240" w:lineRule="auto"/>
        <w:ind w:right="-144"/>
        <w:rPr>
          <w:b/>
          <w:sz w:val="24"/>
          <w:szCs w:val="24"/>
        </w:rPr>
      </w:pPr>
    </w:p>
    <w:p w:rsidR="00990366" w:rsidRDefault="00990366" w:rsidP="00990366">
      <w:pPr>
        <w:spacing w:after="0" w:line="240" w:lineRule="auto"/>
        <w:ind w:right="-144"/>
        <w:rPr>
          <w:b/>
          <w:sz w:val="24"/>
          <w:szCs w:val="24"/>
        </w:rPr>
      </w:pPr>
      <w:r w:rsidRPr="00990366">
        <w:rPr>
          <w:b/>
          <w:sz w:val="24"/>
          <w:szCs w:val="24"/>
        </w:rPr>
        <w:t xml:space="preserve">Committee Reports: </w:t>
      </w:r>
    </w:p>
    <w:p w:rsidR="00F91D78" w:rsidRPr="00990366" w:rsidRDefault="00F91D78" w:rsidP="00990366">
      <w:pPr>
        <w:spacing w:after="0" w:line="240" w:lineRule="auto"/>
        <w:ind w:right="-144"/>
        <w:rPr>
          <w:b/>
          <w:sz w:val="24"/>
          <w:szCs w:val="24"/>
        </w:rPr>
      </w:pPr>
    </w:p>
    <w:p w:rsidR="0083799E" w:rsidRPr="00A61900" w:rsidRDefault="00D178AB" w:rsidP="00CC0090">
      <w:pPr>
        <w:spacing w:after="0" w:line="240" w:lineRule="auto"/>
        <w:ind w:right="-144"/>
        <w:rPr>
          <w:sz w:val="24"/>
          <w:szCs w:val="24"/>
        </w:rPr>
      </w:pPr>
      <w:proofErr w:type="gramStart"/>
      <w:r>
        <w:rPr>
          <w:b/>
          <w:sz w:val="24"/>
          <w:szCs w:val="24"/>
        </w:rPr>
        <w:t>Strategic P</w:t>
      </w:r>
      <w:r w:rsidR="0083799E" w:rsidRPr="00D178AB">
        <w:rPr>
          <w:b/>
          <w:sz w:val="24"/>
          <w:szCs w:val="24"/>
        </w:rPr>
        <w:t xml:space="preserve">lanning </w:t>
      </w:r>
      <w:r>
        <w:rPr>
          <w:b/>
          <w:sz w:val="24"/>
          <w:szCs w:val="24"/>
        </w:rPr>
        <w:t>Committee R</w:t>
      </w:r>
      <w:r w:rsidR="0083799E" w:rsidRPr="00D178AB">
        <w:rPr>
          <w:b/>
          <w:sz w:val="24"/>
          <w:szCs w:val="24"/>
        </w:rPr>
        <w:t>eport</w:t>
      </w:r>
      <w:r w:rsidR="0083799E" w:rsidRPr="00A61900">
        <w:rPr>
          <w:sz w:val="24"/>
          <w:szCs w:val="24"/>
        </w:rPr>
        <w:t>.</w:t>
      </w:r>
      <w:proofErr w:type="gramEnd"/>
      <w:r w:rsidR="005B774C">
        <w:rPr>
          <w:sz w:val="24"/>
          <w:szCs w:val="24"/>
        </w:rPr>
        <w:t xml:space="preserve"> (Laurie Ford)</w:t>
      </w:r>
      <w:r w:rsidR="0083799E" w:rsidRPr="00A61900">
        <w:rPr>
          <w:sz w:val="24"/>
          <w:szCs w:val="24"/>
        </w:rPr>
        <w:t xml:space="preserve"> See handout, recommendations pg 2. </w:t>
      </w:r>
    </w:p>
    <w:p w:rsidR="005B774C" w:rsidRDefault="005B774C" w:rsidP="00CC0090">
      <w:pPr>
        <w:spacing w:after="0" w:line="240" w:lineRule="auto"/>
        <w:ind w:right="-144"/>
        <w:rPr>
          <w:sz w:val="24"/>
          <w:szCs w:val="24"/>
        </w:rPr>
      </w:pPr>
      <w:r>
        <w:rPr>
          <w:sz w:val="24"/>
          <w:szCs w:val="24"/>
        </w:rPr>
        <w:t xml:space="preserve"> - Suggestion - ACRE hold Quarterly meetings via conference call or webinar.  Follow-up: Board will discuss and plan first call. (Report attached)</w:t>
      </w:r>
    </w:p>
    <w:p w:rsidR="0083799E" w:rsidRPr="00A61900" w:rsidRDefault="0083799E" w:rsidP="00CC0090">
      <w:pPr>
        <w:spacing w:after="0" w:line="240" w:lineRule="auto"/>
        <w:ind w:right="-144"/>
        <w:rPr>
          <w:sz w:val="24"/>
          <w:szCs w:val="24"/>
        </w:rPr>
      </w:pPr>
    </w:p>
    <w:p w:rsidR="0083799E" w:rsidRPr="00A61900" w:rsidRDefault="005B774C" w:rsidP="00CC0090">
      <w:pPr>
        <w:spacing w:after="0" w:line="240" w:lineRule="auto"/>
        <w:ind w:right="-144"/>
        <w:rPr>
          <w:sz w:val="24"/>
          <w:szCs w:val="24"/>
        </w:rPr>
      </w:pPr>
      <w:r w:rsidRPr="00D178AB">
        <w:rPr>
          <w:b/>
          <w:sz w:val="24"/>
          <w:szCs w:val="24"/>
        </w:rPr>
        <w:t>Competency Committee Report</w:t>
      </w:r>
      <w:r>
        <w:rPr>
          <w:sz w:val="24"/>
          <w:szCs w:val="24"/>
        </w:rPr>
        <w:t xml:space="preserve"> (</w:t>
      </w:r>
      <w:r w:rsidR="0083799E" w:rsidRPr="00A61900">
        <w:rPr>
          <w:sz w:val="24"/>
          <w:szCs w:val="24"/>
        </w:rPr>
        <w:t xml:space="preserve">Judi </w:t>
      </w:r>
      <w:proofErr w:type="spellStart"/>
      <w:r w:rsidR="0083799E" w:rsidRPr="00A61900">
        <w:rPr>
          <w:sz w:val="24"/>
          <w:szCs w:val="24"/>
        </w:rPr>
        <w:t>Goldston</w:t>
      </w:r>
      <w:proofErr w:type="spellEnd"/>
      <w:r>
        <w:rPr>
          <w:sz w:val="24"/>
          <w:szCs w:val="24"/>
        </w:rPr>
        <w:t xml:space="preserve">) Group has been </w:t>
      </w:r>
      <w:r w:rsidR="00D73CCD">
        <w:rPr>
          <w:sz w:val="24"/>
          <w:szCs w:val="24"/>
        </w:rPr>
        <w:t>assigned the duty of comparing APSE revised competencies to ACRE’s, and updating</w:t>
      </w:r>
      <w:r w:rsidR="00661A8B">
        <w:rPr>
          <w:sz w:val="24"/>
          <w:szCs w:val="24"/>
        </w:rPr>
        <w:t xml:space="preserve"> </w:t>
      </w:r>
      <w:r w:rsidR="00D73CCD">
        <w:rPr>
          <w:sz w:val="24"/>
          <w:szCs w:val="24"/>
        </w:rPr>
        <w:t>ACRE c</w:t>
      </w:r>
      <w:r w:rsidR="0083799E" w:rsidRPr="00A61900">
        <w:rPr>
          <w:sz w:val="24"/>
          <w:szCs w:val="24"/>
        </w:rPr>
        <w:t>ompetencies.</w:t>
      </w:r>
      <w:r w:rsidR="00661A8B">
        <w:rPr>
          <w:sz w:val="24"/>
          <w:szCs w:val="24"/>
        </w:rPr>
        <w:t xml:space="preserve"> </w:t>
      </w:r>
      <w:r w:rsidR="0083799E" w:rsidRPr="00A61900">
        <w:rPr>
          <w:sz w:val="24"/>
          <w:szCs w:val="24"/>
        </w:rPr>
        <w:t xml:space="preserve">Divided </w:t>
      </w:r>
      <w:r w:rsidR="00D73CCD">
        <w:rPr>
          <w:sz w:val="24"/>
          <w:szCs w:val="24"/>
        </w:rPr>
        <w:t xml:space="preserve">into </w:t>
      </w:r>
      <w:r w:rsidR="0083799E" w:rsidRPr="00A61900">
        <w:rPr>
          <w:sz w:val="24"/>
          <w:szCs w:val="24"/>
        </w:rPr>
        <w:t xml:space="preserve">groups and assigned </w:t>
      </w:r>
      <w:r w:rsidR="00D73CCD">
        <w:rPr>
          <w:sz w:val="24"/>
          <w:szCs w:val="24"/>
        </w:rPr>
        <w:t xml:space="preserve">each </w:t>
      </w:r>
      <w:r w:rsidR="0083799E" w:rsidRPr="00A61900">
        <w:rPr>
          <w:sz w:val="24"/>
          <w:szCs w:val="24"/>
        </w:rPr>
        <w:t xml:space="preserve">domain </w:t>
      </w:r>
      <w:r w:rsidR="00D73CCD">
        <w:rPr>
          <w:sz w:val="24"/>
          <w:szCs w:val="24"/>
        </w:rPr>
        <w:t xml:space="preserve">to review. </w:t>
      </w:r>
      <w:proofErr w:type="gramStart"/>
      <w:r w:rsidR="0083799E" w:rsidRPr="00A61900">
        <w:rPr>
          <w:sz w:val="24"/>
          <w:szCs w:val="24"/>
        </w:rPr>
        <w:t xml:space="preserve">Some </w:t>
      </w:r>
      <w:r w:rsidR="00EA31AE" w:rsidRPr="00A61900">
        <w:rPr>
          <w:sz w:val="24"/>
          <w:szCs w:val="24"/>
        </w:rPr>
        <w:t>discrepancies</w:t>
      </w:r>
      <w:r w:rsidR="00D73CCD">
        <w:rPr>
          <w:sz w:val="24"/>
          <w:szCs w:val="24"/>
        </w:rPr>
        <w:t xml:space="preserve"> between the new and ours.</w:t>
      </w:r>
      <w:proofErr w:type="gramEnd"/>
      <w:r w:rsidR="00661A8B">
        <w:rPr>
          <w:sz w:val="24"/>
          <w:szCs w:val="24"/>
        </w:rPr>
        <w:t xml:space="preserve"> </w:t>
      </w:r>
      <w:proofErr w:type="gramStart"/>
      <w:r w:rsidR="0083799E" w:rsidRPr="00A61900">
        <w:rPr>
          <w:sz w:val="24"/>
          <w:szCs w:val="24"/>
        </w:rPr>
        <w:t xml:space="preserve">APSE </w:t>
      </w:r>
      <w:r w:rsidR="00D73CCD">
        <w:rPr>
          <w:sz w:val="24"/>
          <w:szCs w:val="24"/>
        </w:rPr>
        <w:t>are</w:t>
      </w:r>
      <w:proofErr w:type="gramEnd"/>
      <w:r w:rsidR="00D73CCD">
        <w:rPr>
          <w:sz w:val="24"/>
          <w:szCs w:val="24"/>
        </w:rPr>
        <w:t xml:space="preserve"> more supported employment (</w:t>
      </w:r>
      <w:r w:rsidR="0083799E" w:rsidRPr="00A61900">
        <w:rPr>
          <w:sz w:val="24"/>
          <w:szCs w:val="24"/>
        </w:rPr>
        <w:t>SE</w:t>
      </w:r>
      <w:r w:rsidR="00D73CCD">
        <w:rPr>
          <w:sz w:val="24"/>
          <w:szCs w:val="24"/>
        </w:rPr>
        <w:t>)</w:t>
      </w:r>
      <w:r w:rsidR="0083799E" w:rsidRPr="00A61900">
        <w:rPr>
          <w:sz w:val="24"/>
          <w:szCs w:val="24"/>
        </w:rPr>
        <w:t xml:space="preserve"> specific but ACRE</w:t>
      </w:r>
      <w:r w:rsidR="00D73CCD">
        <w:rPr>
          <w:sz w:val="24"/>
          <w:szCs w:val="24"/>
        </w:rPr>
        <w:t>’s have</w:t>
      </w:r>
      <w:r w:rsidR="0083799E" w:rsidRPr="00A61900">
        <w:rPr>
          <w:sz w:val="24"/>
          <w:szCs w:val="24"/>
        </w:rPr>
        <w:t xml:space="preserve"> broad</w:t>
      </w:r>
      <w:r w:rsidR="00D73CCD">
        <w:rPr>
          <w:sz w:val="24"/>
          <w:szCs w:val="24"/>
        </w:rPr>
        <w:t>er</w:t>
      </w:r>
      <w:r w:rsidR="0083799E" w:rsidRPr="00A61900">
        <w:rPr>
          <w:sz w:val="24"/>
          <w:szCs w:val="24"/>
        </w:rPr>
        <w:t xml:space="preserve"> perspective. </w:t>
      </w:r>
      <w:r w:rsidR="00D73CCD">
        <w:rPr>
          <w:sz w:val="24"/>
          <w:szCs w:val="24"/>
        </w:rPr>
        <w:t>APSE competencies are more general, and ACRE more specific. ACRE must be in order for curriculum review to happen.</w:t>
      </w:r>
    </w:p>
    <w:p w:rsidR="0083799E" w:rsidRPr="00A61900" w:rsidRDefault="00D73CCD" w:rsidP="00CC0090">
      <w:pPr>
        <w:spacing w:after="0" w:line="240" w:lineRule="auto"/>
        <w:ind w:right="-144"/>
        <w:rPr>
          <w:sz w:val="24"/>
          <w:szCs w:val="24"/>
        </w:rPr>
      </w:pPr>
      <w:r>
        <w:rPr>
          <w:sz w:val="24"/>
          <w:szCs w:val="24"/>
        </w:rPr>
        <w:t>Question: Does ACRE need to match</w:t>
      </w:r>
      <w:r w:rsidR="00661A8B">
        <w:rPr>
          <w:sz w:val="24"/>
          <w:szCs w:val="24"/>
        </w:rPr>
        <w:t xml:space="preserve"> </w:t>
      </w:r>
      <w:r w:rsidR="0083799E" w:rsidRPr="00A61900">
        <w:rPr>
          <w:sz w:val="24"/>
          <w:szCs w:val="24"/>
        </w:rPr>
        <w:t xml:space="preserve">APSE? Should we organize into domains? </w:t>
      </w:r>
    </w:p>
    <w:p w:rsidR="002A6DD3" w:rsidRPr="00A61900" w:rsidRDefault="00D73CCD" w:rsidP="00CC0090">
      <w:pPr>
        <w:spacing w:after="0" w:line="240" w:lineRule="auto"/>
        <w:ind w:right="-144"/>
        <w:rPr>
          <w:sz w:val="24"/>
          <w:szCs w:val="24"/>
        </w:rPr>
      </w:pPr>
      <w:r>
        <w:rPr>
          <w:sz w:val="24"/>
          <w:szCs w:val="24"/>
        </w:rPr>
        <w:t>Will continue working on</w:t>
      </w:r>
      <w:r w:rsidR="002A6DD3" w:rsidRPr="00A61900">
        <w:rPr>
          <w:sz w:val="24"/>
          <w:szCs w:val="24"/>
        </w:rPr>
        <w:t xml:space="preserve"> refining ACRE</w:t>
      </w:r>
      <w:r>
        <w:rPr>
          <w:sz w:val="24"/>
          <w:szCs w:val="24"/>
        </w:rPr>
        <w:t>’s to make it a good</w:t>
      </w:r>
      <w:r w:rsidR="002A6DD3" w:rsidRPr="00A61900">
        <w:rPr>
          <w:sz w:val="24"/>
          <w:szCs w:val="24"/>
        </w:rPr>
        <w:t xml:space="preserve"> tool. Some concern about what a review would mean </w:t>
      </w:r>
      <w:r>
        <w:rPr>
          <w:sz w:val="24"/>
          <w:szCs w:val="24"/>
        </w:rPr>
        <w:t xml:space="preserve">re: re-certification of existing ACRE curricula. </w:t>
      </w:r>
    </w:p>
    <w:p w:rsidR="00D178AB" w:rsidRDefault="00D178AB" w:rsidP="00CC0090">
      <w:pPr>
        <w:spacing w:after="0" w:line="240" w:lineRule="auto"/>
        <w:ind w:right="-144"/>
        <w:rPr>
          <w:b/>
          <w:sz w:val="24"/>
          <w:szCs w:val="24"/>
        </w:rPr>
      </w:pPr>
    </w:p>
    <w:p w:rsidR="002A6DD3" w:rsidRPr="00A61900" w:rsidRDefault="00D73CCD" w:rsidP="00CC0090">
      <w:pPr>
        <w:spacing w:after="0" w:line="240" w:lineRule="auto"/>
        <w:ind w:right="-144"/>
        <w:rPr>
          <w:sz w:val="24"/>
          <w:szCs w:val="24"/>
        </w:rPr>
      </w:pPr>
      <w:r w:rsidRPr="00D178AB">
        <w:rPr>
          <w:b/>
          <w:sz w:val="24"/>
          <w:szCs w:val="24"/>
        </w:rPr>
        <w:lastRenderedPageBreak/>
        <w:t>Curriculum Review Committee</w:t>
      </w:r>
      <w:r w:rsidR="00D178AB">
        <w:rPr>
          <w:b/>
          <w:sz w:val="24"/>
          <w:szCs w:val="24"/>
        </w:rPr>
        <w:t xml:space="preserve"> Report</w:t>
      </w:r>
      <w:r>
        <w:rPr>
          <w:sz w:val="24"/>
          <w:szCs w:val="24"/>
        </w:rPr>
        <w:t>(</w:t>
      </w:r>
      <w:r w:rsidR="002A6DD3" w:rsidRPr="00A61900">
        <w:rPr>
          <w:sz w:val="24"/>
          <w:szCs w:val="24"/>
        </w:rPr>
        <w:t>Melanie</w:t>
      </w:r>
      <w:r>
        <w:rPr>
          <w:sz w:val="24"/>
          <w:szCs w:val="24"/>
        </w:rPr>
        <w:t xml:space="preserve"> Jordan)This group is waiting for the competency review work to be done and for the revised competencies.  The group joined the competency committee to help with the APSE/ACRE comparison. Once competencies are final, this group will finalize the procedure for curriculum review.  Need to make it a more consistent and objective process. </w:t>
      </w:r>
      <w:r w:rsidR="00D178AB">
        <w:rPr>
          <w:sz w:val="24"/>
          <w:szCs w:val="24"/>
        </w:rPr>
        <w:t>Re-certification will require showing updates to the curriculum. Will also need to show what trainers have chanced and their credentials. Curriculum Review team will need to gro. Hoping to have about 6-8 members to make the work less burdensome on all.</w:t>
      </w:r>
    </w:p>
    <w:p w:rsidR="00D178AB" w:rsidRDefault="00D178AB" w:rsidP="00CC0090">
      <w:pPr>
        <w:spacing w:after="0" w:line="240" w:lineRule="auto"/>
        <w:ind w:right="-144"/>
        <w:rPr>
          <w:sz w:val="24"/>
          <w:szCs w:val="24"/>
        </w:rPr>
      </w:pPr>
    </w:p>
    <w:p w:rsidR="00D178AB" w:rsidRDefault="00D178AB" w:rsidP="00CC0090">
      <w:pPr>
        <w:spacing w:after="0" w:line="240" w:lineRule="auto"/>
        <w:ind w:right="-144"/>
        <w:rPr>
          <w:sz w:val="24"/>
          <w:szCs w:val="24"/>
        </w:rPr>
      </w:pPr>
      <w:r w:rsidRPr="00D178AB">
        <w:rPr>
          <w:b/>
          <w:sz w:val="24"/>
          <w:szCs w:val="24"/>
        </w:rPr>
        <w:t>Website Committee Report</w:t>
      </w:r>
      <w:r>
        <w:rPr>
          <w:sz w:val="24"/>
          <w:szCs w:val="24"/>
        </w:rPr>
        <w:t xml:space="preserve"> (</w:t>
      </w:r>
      <w:proofErr w:type="spellStart"/>
      <w:r w:rsidR="009F2CC1" w:rsidRPr="00A61900">
        <w:rPr>
          <w:sz w:val="24"/>
          <w:szCs w:val="24"/>
        </w:rPr>
        <w:t>Cee</w:t>
      </w:r>
      <w:proofErr w:type="spellEnd"/>
      <w:r>
        <w:rPr>
          <w:sz w:val="24"/>
          <w:szCs w:val="24"/>
        </w:rPr>
        <w:t xml:space="preserve"> Gandolfo) ACRE needs a new and improved website. The current one is the original.  We’re looking to develop a </w:t>
      </w:r>
      <w:proofErr w:type="spellStart"/>
      <w:r>
        <w:rPr>
          <w:sz w:val="24"/>
          <w:szCs w:val="24"/>
        </w:rPr>
        <w:t>D</w:t>
      </w:r>
      <w:r w:rsidR="00661A8B">
        <w:rPr>
          <w:sz w:val="24"/>
          <w:szCs w:val="24"/>
        </w:rPr>
        <w:t>rou</w:t>
      </w:r>
      <w:r w:rsidR="009F2CC1" w:rsidRPr="00A61900">
        <w:rPr>
          <w:sz w:val="24"/>
          <w:szCs w:val="24"/>
        </w:rPr>
        <w:t>ple</w:t>
      </w:r>
      <w:proofErr w:type="spellEnd"/>
      <w:r w:rsidR="009F2CC1" w:rsidRPr="00A61900">
        <w:rPr>
          <w:sz w:val="24"/>
          <w:szCs w:val="24"/>
        </w:rPr>
        <w:t xml:space="preserve"> website. </w:t>
      </w:r>
      <w:r>
        <w:rPr>
          <w:sz w:val="24"/>
          <w:szCs w:val="24"/>
        </w:rPr>
        <w:t>This will a</w:t>
      </w:r>
      <w:r w:rsidR="009F2CC1" w:rsidRPr="00A61900">
        <w:rPr>
          <w:sz w:val="24"/>
          <w:szCs w:val="24"/>
        </w:rPr>
        <w:t>llows us to control</w:t>
      </w:r>
      <w:r>
        <w:rPr>
          <w:sz w:val="24"/>
          <w:szCs w:val="24"/>
        </w:rPr>
        <w:t xml:space="preserve"> the content. We will only need help on technical issues. 3 Proposals have been submitted to take on the task of Website development. Two of these are private orgs or individuals, and the 3</w:t>
      </w:r>
      <w:r w:rsidRPr="00D178AB">
        <w:rPr>
          <w:sz w:val="24"/>
          <w:szCs w:val="24"/>
          <w:vertAlign w:val="superscript"/>
        </w:rPr>
        <w:t>rd</w:t>
      </w:r>
      <w:r>
        <w:rPr>
          <w:sz w:val="24"/>
          <w:szCs w:val="24"/>
        </w:rPr>
        <w:t xml:space="preserve"> is San Diego State University. We have a long history with SDSU who have managed our site for no cost but in exchange for the membership fee. Action Item: Website committee is seeing</w:t>
      </w:r>
      <w:r w:rsidR="009F2CC1" w:rsidRPr="00A61900">
        <w:rPr>
          <w:sz w:val="24"/>
          <w:szCs w:val="24"/>
        </w:rPr>
        <w:t xml:space="preserve"> approval to move forward with</w:t>
      </w:r>
      <w:r>
        <w:rPr>
          <w:sz w:val="24"/>
          <w:szCs w:val="24"/>
        </w:rPr>
        <w:t xml:space="preserve"> selection of the contractor to develop the site. </w:t>
      </w:r>
    </w:p>
    <w:p w:rsidR="00115A4C" w:rsidRDefault="00D178AB" w:rsidP="00CC0090">
      <w:pPr>
        <w:spacing w:after="0" w:line="240" w:lineRule="auto"/>
        <w:ind w:right="-144"/>
        <w:rPr>
          <w:sz w:val="24"/>
          <w:szCs w:val="24"/>
        </w:rPr>
      </w:pPr>
      <w:r>
        <w:rPr>
          <w:sz w:val="24"/>
          <w:szCs w:val="24"/>
        </w:rPr>
        <w:t xml:space="preserve">A motion was made (D Whitehead) and seconded (L Ford) to authorize the committee to select a vendor to develop the site.  </w:t>
      </w:r>
    </w:p>
    <w:p w:rsidR="00115A4C" w:rsidRDefault="00115A4C" w:rsidP="00CC0090">
      <w:pPr>
        <w:spacing w:after="0" w:line="240" w:lineRule="auto"/>
        <w:ind w:right="-144"/>
        <w:rPr>
          <w:sz w:val="24"/>
          <w:szCs w:val="24"/>
        </w:rPr>
      </w:pPr>
      <w:r w:rsidRPr="005638FE">
        <w:rPr>
          <w:b/>
          <w:sz w:val="24"/>
          <w:szCs w:val="24"/>
        </w:rPr>
        <w:t>Discussion:</w:t>
      </w:r>
      <w:r>
        <w:rPr>
          <w:sz w:val="24"/>
          <w:szCs w:val="24"/>
        </w:rPr>
        <w:t xml:space="preserve"> The group discussed rates of pay, indirect rates, possibility of finding a more competitive bid. </w:t>
      </w:r>
      <w:proofErr w:type="spellStart"/>
      <w:r>
        <w:rPr>
          <w:sz w:val="24"/>
          <w:szCs w:val="24"/>
        </w:rPr>
        <w:t>Cee</w:t>
      </w:r>
      <w:proofErr w:type="spellEnd"/>
      <w:r>
        <w:rPr>
          <w:sz w:val="24"/>
          <w:szCs w:val="24"/>
        </w:rPr>
        <w:t xml:space="preserve"> is sending the specs for what is needed, to those who wanted to get a copy. Any last proposals must be in ASAP as committee must make a decision soon and begin the work.</w:t>
      </w:r>
    </w:p>
    <w:p w:rsidR="009F2CC1" w:rsidRPr="00727AE7" w:rsidRDefault="00115A4C" w:rsidP="00CC0090">
      <w:pPr>
        <w:spacing w:after="0" w:line="240" w:lineRule="auto"/>
        <w:ind w:right="-144"/>
        <w:rPr>
          <w:b/>
          <w:sz w:val="24"/>
          <w:szCs w:val="24"/>
        </w:rPr>
      </w:pPr>
      <w:r w:rsidRPr="00727AE7">
        <w:rPr>
          <w:b/>
          <w:sz w:val="24"/>
          <w:szCs w:val="24"/>
        </w:rPr>
        <w:t>The motion passed unanimously.</w:t>
      </w:r>
    </w:p>
    <w:p w:rsidR="00115A4C" w:rsidRDefault="00115A4C" w:rsidP="00CC0090">
      <w:pPr>
        <w:spacing w:after="0" w:line="240" w:lineRule="auto"/>
        <w:ind w:right="-144"/>
        <w:rPr>
          <w:sz w:val="24"/>
          <w:szCs w:val="24"/>
        </w:rPr>
      </w:pPr>
      <w:r>
        <w:rPr>
          <w:sz w:val="24"/>
          <w:szCs w:val="24"/>
        </w:rPr>
        <w:t>Bethany B will join the workgroup as she has experience with websites.</w:t>
      </w:r>
    </w:p>
    <w:p w:rsidR="00115A4C" w:rsidRPr="00A61900" w:rsidRDefault="00115A4C" w:rsidP="00CC0090">
      <w:pPr>
        <w:spacing w:after="0" w:line="240" w:lineRule="auto"/>
        <w:ind w:right="-144"/>
        <w:rPr>
          <w:sz w:val="24"/>
          <w:szCs w:val="24"/>
        </w:rPr>
      </w:pPr>
    </w:p>
    <w:p w:rsidR="00EC0AB2" w:rsidRDefault="00EC0AB2" w:rsidP="00CC0090">
      <w:pPr>
        <w:spacing w:after="0" w:line="240" w:lineRule="auto"/>
        <w:ind w:right="-144"/>
        <w:rPr>
          <w:sz w:val="24"/>
          <w:szCs w:val="24"/>
        </w:rPr>
      </w:pPr>
    </w:p>
    <w:p w:rsidR="00115A4C" w:rsidRDefault="00727AE7" w:rsidP="00CC0090">
      <w:pPr>
        <w:spacing w:after="0" w:line="240" w:lineRule="auto"/>
        <w:ind w:right="-144"/>
        <w:rPr>
          <w:sz w:val="24"/>
          <w:szCs w:val="24"/>
        </w:rPr>
      </w:pPr>
      <w:r w:rsidRPr="00727AE7">
        <w:rPr>
          <w:b/>
          <w:sz w:val="24"/>
          <w:szCs w:val="24"/>
        </w:rPr>
        <w:t>Action Item:</w:t>
      </w:r>
      <w:r w:rsidR="00661A8B">
        <w:rPr>
          <w:b/>
          <w:sz w:val="24"/>
          <w:szCs w:val="24"/>
        </w:rPr>
        <w:t xml:space="preserve"> </w:t>
      </w:r>
      <w:r w:rsidR="00115A4C">
        <w:rPr>
          <w:sz w:val="24"/>
          <w:szCs w:val="24"/>
        </w:rPr>
        <w:t>All members were asked and encouraged to join a work group. In particular website and curriculum review groups will need members.</w:t>
      </w:r>
    </w:p>
    <w:p w:rsidR="00115A4C" w:rsidRDefault="00115A4C" w:rsidP="00CC0090">
      <w:pPr>
        <w:spacing w:after="0" w:line="240" w:lineRule="auto"/>
        <w:ind w:right="-144"/>
        <w:rPr>
          <w:sz w:val="24"/>
          <w:szCs w:val="24"/>
        </w:rPr>
      </w:pPr>
    </w:p>
    <w:p w:rsidR="00115A4C" w:rsidRDefault="003412F6" w:rsidP="00CC0090">
      <w:pPr>
        <w:spacing w:after="0" w:line="240" w:lineRule="auto"/>
        <w:ind w:right="-144"/>
        <w:rPr>
          <w:sz w:val="24"/>
          <w:szCs w:val="24"/>
        </w:rPr>
      </w:pPr>
      <w:r w:rsidRPr="003412F6">
        <w:rPr>
          <w:b/>
          <w:sz w:val="24"/>
          <w:szCs w:val="24"/>
        </w:rPr>
        <w:t>SWAG Swap</w:t>
      </w:r>
      <w:r>
        <w:rPr>
          <w:sz w:val="24"/>
          <w:szCs w:val="24"/>
        </w:rPr>
        <w:t>: Before the end of the meeting a fun SWAG SWAP was lead by Wendy.</w:t>
      </w:r>
      <w:r w:rsidR="00115A4C">
        <w:rPr>
          <w:sz w:val="24"/>
          <w:szCs w:val="24"/>
        </w:rPr>
        <w:t xml:space="preserve"> </w:t>
      </w:r>
      <w:proofErr w:type="spellStart"/>
      <w:r w:rsidR="00115A4C">
        <w:rPr>
          <w:sz w:val="24"/>
          <w:szCs w:val="24"/>
        </w:rPr>
        <w:t>Cee</w:t>
      </w:r>
      <w:proofErr w:type="spellEnd"/>
      <w:r w:rsidR="00115A4C">
        <w:rPr>
          <w:sz w:val="24"/>
          <w:szCs w:val="24"/>
        </w:rPr>
        <w:t xml:space="preserve"> explained what SWAG (</w:t>
      </w:r>
      <w:r w:rsidR="00115A4C" w:rsidRPr="00115A4C">
        <w:rPr>
          <w:b/>
          <w:sz w:val="24"/>
          <w:szCs w:val="24"/>
        </w:rPr>
        <w:t>S</w:t>
      </w:r>
      <w:r w:rsidR="00115A4C">
        <w:rPr>
          <w:sz w:val="24"/>
          <w:szCs w:val="24"/>
        </w:rPr>
        <w:t xml:space="preserve">tuff </w:t>
      </w:r>
      <w:r w:rsidR="00115A4C" w:rsidRPr="00115A4C">
        <w:rPr>
          <w:b/>
          <w:sz w:val="24"/>
          <w:szCs w:val="24"/>
        </w:rPr>
        <w:t>W</w:t>
      </w:r>
      <w:r w:rsidR="00115A4C">
        <w:rPr>
          <w:sz w:val="24"/>
          <w:szCs w:val="24"/>
        </w:rPr>
        <w:t xml:space="preserve">e </w:t>
      </w:r>
      <w:r w:rsidR="00115A4C" w:rsidRPr="00115A4C">
        <w:rPr>
          <w:b/>
          <w:sz w:val="24"/>
          <w:szCs w:val="24"/>
        </w:rPr>
        <w:t>A</w:t>
      </w:r>
      <w:r w:rsidR="00115A4C">
        <w:rPr>
          <w:sz w:val="24"/>
          <w:szCs w:val="24"/>
        </w:rPr>
        <w:t xml:space="preserve">ll </w:t>
      </w:r>
      <w:r w:rsidR="00115A4C" w:rsidRPr="00115A4C">
        <w:rPr>
          <w:b/>
          <w:sz w:val="24"/>
          <w:szCs w:val="24"/>
        </w:rPr>
        <w:t>G</w:t>
      </w:r>
      <w:r w:rsidR="00115A4C">
        <w:rPr>
          <w:sz w:val="24"/>
          <w:szCs w:val="24"/>
        </w:rPr>
        <w:t>et) means.</w:t>
      </w:r>
    </w:p>
    <w:p w:rsidR="00115A4C" w:rsidRPr="00A61900" w:rsidRDefault="00115A4C" w:rsidP="00CC0090">
      <w:pPr>
        <w:spacing w:after="0" w:line="240" w:lineRule="auto"/>
        <w:ind w:right="-144"/>
        <w:rPr>
          <w:sz w:val="24"/>
          <w:szCs w:val="24"/>
        </w:rPr>
      </w:pPr>
    </w:p>
    <w:p w:rsidR="008C1B6A" w:rsidRDefault="00115A4C" w:rsidP="00CC0090">
      <w:pPr>
        <w:spacing w:after="0" w:line="240" w:lineRule="auto"/>
        <w:ind w:right="-144"/>
        <w:rPr>
          <w:sz w:val="24"/>
          <w:szCs w:val="24"/>
        </w:rPr>
      </w:pPr>
      <w:r>
        <w:rPr>
          <w:sz w:val="24"/>
          <w:szCs w:val="24"/>
        </w:rPr>
        <w:t>Adj</w:t>
      </w:r>
      <w:r w:rsidR="00A61900" w:rsidRPr="00A61900">
        <w:rPr>
          <w:sz w:val="24"/>
          <w:szCs w:val="24"/>
        </w:rPr>
        <w:t>ourned at 3:45</w:t>
      </w:r>
    </w:p>
    <w:p w:rsidR="003412F6" w:rsidRPr="00A61900" w:rsidRDefault="003412F6" w:rsidP="00CC0090">
      <w:pPr>
        <w:spacing w:after="0" w:line="240" w:lineRule="auto"/>
        <w:ind w:right="-144"/>
        <w:rPr>
          <w:sz w:val="24"/>
          <w:szCs w:val="24"/>
        </w:rPr>
      </w:pPr>
    </w:p>
    <w:p w:rsidR="00A61900" w:rsidRDefault="00A61900" w:rsidP="00CC0090">
      <w:pPr>
        <w:spacing w:after="0" w:line="240" w:lineRule="auto"/>
        <w:ind w:right="-144"/>
        <w:rPr>
          <w:sz w:val="24"/>
          <w:szCs w:val="24"/>
        </w:rPr>
      </w:pPr>
      <w:r w:rsidRPr="00A61900">
        <w:rPr>
          <w:sz w:val="24"/>
          <w:szCs w:val="24"/>
        </w:rPr>
        <w:t>Minutes</w:t>
      </w:r>
      <w:r w:rsidR="00115A4C">
        <w:rPr>
          <w:sz w:val="24"/>
          <w:szCs w:val="24"/>
        </w:rPr>
        <w:t xml:space="preserve"> respectfully submitted</w:t>
      </w:r>
      <w:r w:rsidRPr="00A61900">
        <w:rPr>
          <w:sz w:val="24"/>
          <w:szCs w:val="24"/>
        </w:rPr>
        <w:t xml:space="preserve"> by Amy Scott</w:t>
      </w:r>
    </w:p>
    <w:p w:rsidR="00C76B47" w:rsidRDefault="00C76B47" w:rsidP="00C76B47">
      <w:pPr>
        <w:rPr>
          <w:sz w:val="24"/>
          <w:szCs w:val="24"/>
        </w:rPr>
      </w:pPr>
    </w:p>
    <w:p w:rsidR="003A2FA5" w:rsidRPr="00C76B47" w:rsidRDefault="003A2FA5" w:rsidP="00C76B47">
      <w:pPr>
        <w:rPr>
          <w:sz w:val="28"/>
          <w:szCs w:val="28"/>
        </w:rPr>
      </w:pPr>
      <w:r w:rsidRPr="00C76B47">
        <w:rPr>
          <w:b/>
          <w:sz w:val="28"/>
          <w:szCs w:val="28"/>
        </w:rPr>
        <w:t>ACRE Treasurer’s Report June 21, 2012</w:t>
      </w:r>
    </w:p>
    <w:tbl>
      <w:tblPr>
        <w:tblStyle w:val="TableGrid"/>
        <w:tblW w:w="0" w:type="auto"/>
        <w:tblInd w:w="1008" w:type="dxa"/>
        <w:tblLook w:val="04A0"/>
      </w:tblPr>
      <w:tblGrid>
        <w:gridCol w:w="4590"/>
        <w:gridCol w:w="1980"/>
      </w:tblGrid>
      <w:tr w:rsidR="003A2FA5" w:rsidRPr="00C76B47" w:rsidTr="003A2FA5">
        <w:tc>
          <w:tcPr>
            <w:tcW w:w="4590" w:type="dxa"/>
          </w:tcPr>
          <w:p w:rsidR="003A2FA5" w:rsidRPr="00C76B47" w:rsidRDefault="003A2FA5" w:rsidP="003A2FA5">
            <w:pPr>
              <w:rPr>
                <w:b/>
                <w:sz w:val="28"/>
                <w:szCs w:val="28"/>
              </w:rPr>
            </w:pPr>
            <w:r w:rsidRPr="00C76B47">
              <w:rPr>
                <w:b/>
                <w:sz w:val="28"/>
                <w:szCs w:val="28"/>
              </w:rPr>
              <w:t>Item</w:t>
            </w:r>
          </w:p>
        </w:tc>
        <w:tc>
          <w:tcPr>
            <w:tcW w:w="1980" w:type="dxa"/>
          </w:tcPr>
          <w:p w:rsidR="003A2FA5" w:rsidRPr="00C76B47" w:rsidRDefault="003A2FA5" w:rsidP="003A2FA5">
            <w:pPr>
              <w:rPr>
                <w:b/>
                <w:sz w:val="28"/>
                <w:szCs w:val="28"/>
              </w:rPr>
            </w:pPr>
            <w:r w:rsidRPr="00C76B47">
              <w:rPr>
                <w:b/>
                <w:sz w:val="28"/>
                <w:szCs w:val="28"/>
              </w:rPr>
              <w:t>Amount</w:t>
            </w:r>
          </w:p>
        </w:tc>
      </w:tr>
      <w:tr w:rsidR="003A2FA5" w:rsidRPr="00C76B47" w:rsidTr="003A2FA5">
        <w:tc>
          <w:tcPr>
            <w:tcW w:w="4590" w:type="dxa"/>
          </w:tcPr>
          <w:p w:rsidR="003A2FA5" w:rsidRPr="00C76B47" w:rsidRDefault="003A2FA5" w:rsidP="003A2FA5">
            <w:pPr>
              <w:rPr>
                <w:sz w:val="28"/>
                <w:szCs w:val="28"/>
              </w:rPr>
            </w:pPr>
            <w:r w:rsidRPr="00C76B47">
              <w:rPr>
                <w:sz w:val="28"/>
                <w:szCs w:val="28"/>
              </w:rPr>
              <w:t>Account Savings Balance</w:t>
            </w:r>
          </w:p>
        </w:tc>
        <w:tc>
          <w:tcPr>
            <w:tcW w:w="1980" w:type="dxa"/>
          </w:tcPr>
          <w:p w:rsidR="003A2FA5" w:rsidRPr="00C76B47" w:rsidRDefault="003A2FA5" w:rsidP="003A2FA5">
            <w:pPr>
              <w:rPr>
                <w:sz w:val="28"/>
                <w:szCs w:val="28"/>
              </w:rPr>
            </w:pPr>
            <w:r w:rsidRPr="00C76B47">
              <w:rPr>
                <w:sz w:val="28"/>
                <w:szCs w:val="28"/>
              </w:rPr>
              <w:t xml:space="preserve">    $35.54</w:t>
            </w:r>
          </w:p>
        </w:tc>
      </w:tr>
      <w:tr w:rsidR="003A2FA5" w:rsidRPr="00C76B47" w:rsidTr="003A2FA5">
        <w:tc>
          <w:tcPr>
            <w:tcW w:w="4590" w:type="dxa"/>
          </w:tcPr>
          <w:p w:rsidR="003A2FA5" w:rsidRPr="00C76B47" w:rsidRDefault="003A2FA5" w:rsidP="003A2FA5">
            <w:pPr>
              <w:rPr>
                <w:sz w:val="28"/>
                <w:szCs w:val="28"/>
              </w:rPr>
            </w:pPr>
            <w:r w:rsidRPr="00C76B47">
              <w:rPr>
                <w:sz w:val="28"/>
                <w:szCs w:val="28"/>
              </w:rPr>
              <w:t>Account Checking Balance</w:t>
            </w:r>
          </w:p>
        </w:tc>
        <w:tc>
          <w:tcPr>
            <w:tcW w:w="1980" w:type="dxa"/>
          </w:tcPr>
          <w:p w:rsidR="003A2FA5" w:rsidRPr="00C76B47" w:rsidRDefault="003A2FA5" w:rsidP="003A2FA5">
            <w:pPr>
              <w:rPr>
                <w:sz w:val="28"/>
                <w:szCs w:val="28"/>
              </w:rPr>
            </w:pPr>
            <w:r w:rsidRPr="00C76B47">
              <w:rPr>
                <w:sz w:val="28"/>
                <w:szCs w:val="28"/>
              </w:rPr>
              <w:t>$8951.81</w:t>
            </w:r>
          </w:p>
        </w:tc>
      </w:tr>
      <w:tr w:rsidR="003A2FA5" w:rsidRPr="00C76B47" w:rsidTr="003A2FA5">
        <w:tc>
          <w:tcPr>
            <w:tcW w:w="4590" w:type="dxa"/>
          </w:tcPr>
          <w:p w:rsidR="003A2FA5" w:rsidRPr="00C76B47" w:rsidRDefault="003A2FA5" w:rsidP="003A2FA5">
            <w:pPr>
              <w:rPr>
                <w:sz w:val="28"/>
                <w:szCs w:val="28"/>
              </w:rPr>
            </w:pPr>
            <w:r w:rsidRPr="00C76B47">
              <w:rPr>
                <w:sz w:val="28"/>
                <w:szCs w:val="28"/>
              </w:rPr>
              <w:t>UW Next Distribution from dues</w:t>
            </w:r>
            <w:r w:rsidRPr="00C76B47">
              <w:rPr>
                <w:sz w:val="28"/>
                <w:szCs w:val="28"/>
              </w:rPr>
              <w:tab/>
            </w:r>
          </w:p>
        </w:tc>
        <w:tc>
          <w:tcPr>
            <w:tcW w:w="1980" w:type="dxa"/>
          </w:tcPr>
          <w:p w:rsidR="003A2FA5" w:rsidRPr="00C76B47" w:rsidRDefault="003A2FA5" w:rsidP="003A2FA5">
            <w:pPr>
              <w:rPr>
                <w:sz w:val="28"/>
                <w:szCs w:val="28"/>
              </w:rPr>
            </w:pPr>
            <w:r w:rsidRPr="00C76B47">
              <w:rPr>
                <w:sz w:val="28"/>
                <w:szCs w:val="28"/>
              </w:rPr>
              <w:t>$2600.25</w:t>
            </w:r>
          </w:p>
        </w:tc>
      </w:tr>
      <w:tr w:rsidR="003A2FA5" w:rsidRPr="00C76B47" w:rsidTr="003A2FA5">
        <w:tc>
          <w:tcPr>
            <w:tcW w:w="4590" w:type="dxa"/>
          </w:tcPr>
          <w:p w:rsidR="003A2FA5" w:rsidRPr="00C76B47" w:rsidRDefault="003A2FA5" w:rsidP="003A2FA5">
            <w:pPr>
              <w:rPr>
                <w:sz w:val="28"/>
                <w:szCs w:val="28"/>
              </w:rPr>
            </w:pPr>
            <w:r w:rsidRPr="00C76B47">
              <w:rPr>
                <w:sz w:val="28"/>
                <w:szCs w:val="28"/>
              </w:rPr>
              <w:t>Outstanding dues</w:t>
            </w:r>
          </w:p>
        </w:tc>
        <w:tc>
          <w:tcPr>
            <w:tcW w:w="1980" w:type="dxa"/>
          </w:tcPr>
          <w:p w:rsidR="003A2FA5" w:rsidRPr="00C76B47" w:rsidRDefault="003A2FA5" w:rsidP="003A2FA5">
            <w:pPr>
              <w:rPr>
                <w:sz w:val="28"/>
                <w:szCs w:val="28"/>
              </w:rPr>
            </w:pPr>
            <w:r w:rsidRPr="00C76B47">
              <w:rPr>
                <w:sz w:val="28"/>
                <w:szCs w:val="28"/>
              </w:rPr>
              <w:t xml:space="preserve">  $250.00</w:t>
            </w:r>
          </w:p>
        </w:tc>
      </w:tr>
      <w:tr w:rsidR="003A2FA5" w:rsidRPr="00C76B47" w:rsidTr="003A2FA5">
        <w:tc>
          <w:tcPr>
            <w:tcW w:w="4590" w:type="dxa"/>
          </w:tcPr>
          <w:p w:rsidR="003A2FA5" w:rsidRPr="00C76B47" w:rsidRDefault="003A2FA5" w:rsidP="003A2FA5">
            <w:pPr>
              <w:rPr>
                <w:b/>
                <w:sz w:val="28"/>
                <w:szCs w:val="28"/>
              </w:rPr>
            </w:pPr>
            <w:r w:rsidRPr="00C76B47">
              <w:rPr>
                <w:b/>
                <w:sz w:val="28"/>
                <w:szCs w:val="28"/>
              </w:rPr>
              <w:t xml:space="preserve">Total         </w:t>
            </w:r>
          </w:p>
        </w:tc>
        <w:tc>
          <w:tcPr>
            <w:tcW w:w="1980" w:type="dxa"/>
          </w:tcPr>
          <w:p w:rsidR="003A2FA5" w:rsidRPr="00C76B47" w:rsidRDefault="003A2FA5" w:rsidP="003A2FA5">
            <w:pPr>
              <w:rPr>
                <w:b/>
                <w:sz w:val="28"/>
                <w:szCs w:val="28"/>
              </w:rPr>
            </w:pPr>
            <w:r w:rsidRPr="00C76B47">
              <w:rPr>
                <w:b/>
                <w:sz w:val="28"/>
                <w:szCs w:val="28"/>
              </w:rPr>
              <w:t>$11837.60</w:t>
            </w:r>
          </w:p>
        </w:tc>
      </w:tr>
      <w:tr w:rsidR="003A2FA5" w:rsidRPr="00C76B47" w:rsidTr="003A2FA5">
        <w:tc>
          <w:tcPr>
            <w:tcW w:w="4590" w:type="dxa"/>
          </w:tcPr>
          <w:p w:rsidR="003A2FA5" w:rsidRPr="00C76B47" w:rsidRDefault="003A2FA5" w:rsidP="003A2FA5">
            <w:pPr>
              <w:rPr>
                <w:b/>
                <w:sz w:val="28"/>
                <w:szCs w:val="28"/>
              </w:rPr>
            </w:pPr>
          </w:p>
        </w:tc>
        <w:tc>
          <w:tcPr>
            <w:tcW w:w="1980" w:type="dxa"/>
          </w:tcPr>
          <w:p w:rsidR="003A2FA5" w:rsidRPr="00C76B47" w:rsidRDefault="003A2FA5" w:rsidP="003A2FA5">
            <w:pPr>
              <w:rPr>
                <w:b/>
                <w:sz w:val="28"/>
                <w:szCs w:val="28"/>
              </w:rPr>
            </w:pPr>
          </w:p>
        </w:tc>
      </w:tr>
      <w:tr w:rsidR="003A2FA5" w:rsidRPr="00C76B47" w:rsidTr="003A2FA5">
        <w:tc>
          <w:tcPr>
            <w:tcW w:w="4590" w:type="dxa"/>
          </w:tcPr>
          <w:p w:rsidR="003A2FA5" w:rsidRPr="00C76B47" w:rsidRDefault="003A2FA5" w:rsidP="003A2FA5">
            <w:pPr>
              <w:rPr>
                <w:sz w:val="28"/>
                <w:szCs w:val="28"/>
              </w:rPr>
            </w:pPr>
            <w:r w:rsidRPr="00C76B47">
              <w:rPr>
                <w:sz w:val="28"/>
                <w:szCs w:val="28"/>
              </w:rPr>
              <w:t>YTD dividend (incl. in checking)</w:t>
            </w:r>
          </w:p>
        </w:tc>
        <w:tc>
          <w:tcPr>
            <w:tcW w:w="1980" w:type="dxa"/>
          </w:tcPr>
          <w:p w:rsidR="003A2FA5" w:rsidRPr="00C76B47" w:rsidRDefault="003A2FA5" w:rsidP="003A2FA5">
            <w:pPr>
              <w:rPr>
                <w:sz w:val="28"/>
                <w:szCs w:val="28"/>
              </w:rPr>
            </w:pPr>
            <w:r w:rsidRPr="00C76B47">
              <w:rPr>
                <w:sz w:val="28"/>
                <w:szCs w:val="28"/>
              </w:rPr>
              <w:t>$3.73</w:t>
            </w:r>
          </w:p>
        </w:tc>
      </w:tr>
    </w:tbl>
    <w:p w:rsidR="003A2FA5" w:rsidRDefault="003A2FA5" w:rsidP="003A2FA5"/>
    <w:p w:rsidR="003A2FA5" w:rsidRPr="001A5F96" w:rsidRDefault="003A2FA5" w:rsidP="003A2FA5">
      <w:pPr>
        <w:spacing w:after="0" w:line="240" w:lineRule="auto"/>
        <w:jc w:val="center"/>
        <w:rPr>
          <w:b/>
          <w:sz w:val="24"/>
          <w:szCs w:val="24"/>
        </w:rPr>
      </w:pPr>
      <w:r w:rsidRPr="001A5F96">
        <w:rPr>
          <w:b/>
          <w:sz w:val="24"/>
          <w:szCs w:val="24"/>
        </w:rPr>
        <w:lastRenderedPageBreak/>
        <w:t xml:space="preserve">ACRE Strategic Planning  </w:t>
      </w:r>
    </w:p>
    <w:p w:rsidR="003A2FA5" w:rsidRPr="001A5F96" w:rsidRDefault="003A2FA5" w:rsidP="003A2FA5">
      <w:pPr>
        <w:spacing w:after="0" w:line="240" w:lineRule="auto"/>
        <w:jc w:val="center"/>
        <w:rPr>
          <w:b/>
          <w:sz w:val="24"/>
          <w:szCs w:val="24"/>
        </w:rPr>
      </w:pPr>
      <w:r w:rsidRPr="001A5F96">
        <w:rPr>
          <w:b/>
          <w:sz w:val="24"/>
          <w:szCs w:val="24"/>
        </w:rPr>
        <w:t>Report to the Membership - June 2012</w:t>
      </w:r>
    </w:p>
    <w:p w:rsidR="003A2FA5" w:rsidRDefault="003A2FA5" w:rsidP="003A2FA5">
      <w:pPr>
        <w:spacing w:after="0" w:line="240" w:lineRule="auto"/>
        <w:ind w:left="90"/>
        <w:rPr>
          <w:sz w:val="24"/>
          <w:szCs w:val="24"/>
        </w:rPr>
      </w:pPr>
    </w:p>
    <w:p w:rsidR="003A2FA5" w:rsidRPr="001A5F96" w:rsidRDefault="003A2FA5" w:rsidP="003A2FA5">
      <w:pPr>
        <w:spacing w:after="0" w:line="240" w:lineRule="auto"/>
        <w:ind w:left="90"/>
        <w:rPr>
          <w:sz w:val="24"/>
          <w:szCs w:val="24"/>
        </w:rPr>
      </w:pPr>
      <w:r w:rsidRPr="003A2FA5">
        <w:rPr>
          <w:b/>
          <w:sz w:val="24"/>
          <w:szCs w:val="24"/>
        </w:rPr>
        <w:t>Strategic planning committee members</w:t>
      </w:r>
      <w:r w:rsidRPr="001A5F96">
        <w:rPr>
          <w:sz w:val="24"/>
          <w:szCs w:val="24"/>
        </w:rPr>
        <w:t xml:space="preserve"> include: Martha Garber, convener; Cecilia Gandolfo; Laurie Ford; Dale </w:t>
      </w:r>
      <w:proofErr w:type="spellStart"/>
      <w:r w:rsidRPr="001A5F96">
        <w:rPr>
          <w:sz w:val="24"/>
          <w:szCs w:val="24"/>
        </w:rPr>
        <w:t>Verstegen</w:t>
      </w:r>
      <w:proofErr w:type="spellEnd"/>
      <w:r w:rsidRPr="001A5F96">
        <w:rPr>
          <w:sz w:val="24"/>
          <w:szCs w:val="24"/>
        </w:rPr>
        <w:t xml:space="preserve">; Gayann Brandenburg; Denise Sleeper; Deborah </w:t>
      </w:r>
      <w:proofErr w:type="spellStart"/>
      <w:r w:rsidRPr="001A5F96">
        <w:rPr>
          <w:sz w:val="24"/>
          <w:szCs w:val="24"/>
        </w:rPr>
        <w:t>Luecking</w:t>
      </w:r>
      <w:proofErr w:type="spellEnd"/>
      <w:r w:rsidRPr="001A5F96">
        <w:rPr>
          <w:sz w:val="24"/>
          <w:szCs w:val="24"/>
        </w:rPr>
        <w:t xml:space="preserve">; and Wendy Quarles. </w:t>
      </w:r>
    </w:p>
    <w:p w:rsidR="003A2FA5" w:rsidRDefault="003A2FA5" w:rsidP="003A2FA5">
      <w:pPr>
        <w:spacing w:after="0" w:line="240" w:lineRule="auto"/>
        <w:rPr>
          <w:b/>
          <w:sz w:val="24"/>
          <w:szCs w:val="24"/>
        </w:rPr>
      </w:pPr>
    </w:p>
    <w:p w:rsidR="003A2FA5" w:rsidRDefault="003A2FA5" w:rsidP="003A2FA5">
      <w:pPr>
        <w:spacing w:after="0" w:line="240" w:lineRule="auto"/>
        <w:rPr>
          <w:sz w:val="24"/>
          <w:szCs w:val="24"/>
        </w:rPr>
      </w:pPr>
      <w:r w:rsidRPr="001A5F96">
        <w:rPr>
          <w:b/>
          <w:sz w:val="24"/>
          <w:szCs w:val="24"/>
        </w:rPr>
        <w:t>CHARGE:</w:t>
      </w:r>
      <w:r w:rsidRPr="001A5F96">
        <w:rPr>
          <w:sz w:val="24"/>
          <w:szCs w:val="24"/>
        </w:rPr>
        <w:t xml:space="preserve"> The Committee was given a list of recommendations, generated for consideration by the general membership at the 2011 annual meeting. The list was organized by topic to facilitate group consideration. </w:t>
      </w:r>
    </w:p>
    <w:p w:rsidR="003A2FA5" w:rsidRDefault="003A2FA5" w:rsidP="003A2FA5">
      <w:pPr>
        <w:spacing w:after="0" w:line="240" w:lineRule="auto"/>
        <w:ind w:left="90"/>
        <w:rPr>
          <w:sz w:val="24"/>
          <w:szCs w:val="24"/>
        </w:rPr>
      </w:pPr>
    </w:p>
    <w:p w:rsidR="003A2FA5" w:rsidRPr="001A5F96" w:rsidRDefault="003A2FA5" w:rsidP="003A2FA5">
      <w:pPr>
        <w:spacing w:after="0" w:line="240" w:lineRule="auto"/>
        <w:ind w:left="90"/>
        <w:rPr>
          <w:sz w:val="24"/>
          <w:szCs w:val="24"/>
        </w:rPr>
      </w:pPr>
      <w:r w:rsidRPr="001A5F96">
        <w:rPr>
          <w:sz w:val="24"/>
          <w:szCs w:val="24"/>
        </w:rPr>
        <w:t>The committee met 7 times to work on the following:</w:t>
      </w:r>
    </w:p>
    <w:p w:rsidR="003A2FA5" w:rsidRPr="001A5F96" w:rsidRDefault="003A2FA5" w:rsidP="003A2FA5">
      <w:pPr>
        <w:numPr>
          <w:ilvl w:val="0"/>
          <w:numId w:val="4"/>
        </w:numPr>
        <w:tabs>
          <w:tab w:val="left" w:pos="720"/>
        </w:tabs>
        <w:spacing w:after="0" w:line="240" w:lineRule="auto"/>
        <w:contextualSpacing/>
        <w:rPr>
          <w:sz w:val="24"/>
          <w:szCs w:val="24"/>
        </w:rPr>
      </w:pPr>
      <w:r w:rsidRPr="001A5F96">
        <w:rPr>
          <w:sz w:val="24"/>
          <w:szCs w:val="24"/>
        </w:rPr>
        <w:t>Strategic planning:</w:t>
      </w:r>
    </w:p>
    <w:p w:rsidR="003A2FA5" w:rsidRPr="001A5F96" w:rsidRDefault="003A2FA5" w:rsidP="003A2FA5">
      <w:pPr>
        <w:numPr>
          <w:ilvl w:val="1"/>
          <w:numId w:val="4"/>
        </w:numPr>
        <w:tabs>
          <w:tab w:val="left" w:pos="990"/>
        </w:tabs>
        <w:spacing w:after="0" w:line="240" w:lineRule="auto"/>
        <w:ind w:left="1080"/>
        <w:contextualSpacing/>
        <w:rPr>
          <w:sz w:val="24"/>
          <w:szCs w:val="24"/>
        </w:rPr>
      </w:pPr>
      <w:r w:rsidRPr="001A5F96">
        <w:rPr>
          <w:sz w:val="24"/>
          <w:szCs w:val="24"/>
        </w:rPr>
        <w:t xml:space="preserve">Stronger identity for ACRE: who are we? What do we do? </w:t>
      </w:r>
    </w:p>
    <w:p w:rsidR="003A2FA5" w:rsidRPr="001A5F96" w:rsidRDefault="003A2FA5" w:rsidP="003A2FA5">
      <w:pPr>
        <w:numPr>
          <w:ilvl w:val="2"/>
          <w:numId w:val="4"/>
        </w:numPr>
        <w:tabs>
          <w:tab w:val="left" w:pos="1350"/>
        </w:tabs>
        <w:spacing w:after="0" w:line="240" w:lineRule="auto"/>
        <w:ind w:left="1350"/>
        <w:contextualSpacing/>
        <w:rPr>
          <w:sz w:val="24"/>
          <w:szCs w:val="24"/>
        </w:rPr>
      </w:pPr>
      <w:r w:rsidRPr="001A5F96">
        <w:rPr>
          <w:sz w:val="24"/>
          <w:szCs w:val="24"/>
        </w:rPr>
        <w:t>How far do we go?  Training beyond employment services, i.e. Management services?</w:t>
      </w:r>
    </w:p>
    <w:p w:rsidR="003A2FA5" w:rsidRPr="001A5F96" w:rsidRDefault="003A2FA5" w:rsidP="003A2FA5">
      <w:pPr>
        <w:numPr>
          <w:ilvl w:val="2"/>
          <w:numId w:val="4"/>
        </w:numPr>
        <w:tabs>
          <w:tab w:val="left" w:pos="1350"/>
        </w:tabs>
        <w:spacing w:after="0" w:line="240" w:lineRule="auto"/>
        <w:ind w:left="1350"/>
        <w:contextualSpacing/>
        <w:rPr>
          <w:sz w:val="24"/>
          <w:szCs w:val="24"/>
        </w:rPr>
      </w:pPr>
      <w:r w:rsidRPr="001A5F96">
        <w:rPr>
          <w:sz w:val="24"/>
          <w:szCs w:val="24"/>
        </w:rPr>
        <w:t xml:space="preserve">Does ACRE have role nationally? </w:t>
      </w:r>
    </w:p>
    <w:p w:rsidR="003A2FA5" w:rsidRPr="001A5F96" w:rsidRDefault="003A2FA5" w:rsidP="003A2FA5">
      <w:pPr>
        <w:numPr>
          <w:ilvl w:val="3"/>
          <w:numId w:val="4"/>
        </w:numPr>
        <w:tabs>
          <w:tab w:val="left" w:pos="1710"/>
        </w:tabs>
        <w:spacing w:after="0" w:line="240" w:lineRule="auto"/>
        <w:ind w:left="1710"/>
        <w:contextualSpacing/>
        <w:rPr>
          <w:sz w:val="24"/>
          <w:szCs w:val="24"/>
        </w:rPr>
      </w:pPr>
      <w:r w:rsidRPr="001A5F96">
        <w:rPr>
          <w:sz w:val="24"/>
          <w:szCs w:val="24"/>
        </w:rPr>
        <w:t>Should ACRE be involved with policy? Think about public policy- write position papers on: Employment First, Sub Minimum wage</w:t>
      </w:r>
    </w:p>
    <w:p w:rsidR="003A2FA5" w:rsidRPr="001A5F96" w:rsidRDefault="003A2FA5" w:rsidP="003A2FA5">
      <w:pPr>
        <w:numPr>
          <w:ilvl w:val="3"/>
          <w:numId w:val="4"/>
        </w:numPr>
        <w:tabs>
          <w:tab w:val="left" w:pos="1710"/>
        </w:tabs>
        <w:spacing w:after="0" w:line="240" w:lineRule="auto"/>
        <w:ind w:left="1710"/>
        <w:contextualSpacing/>
        <w:rPr>
          <w:sz w:val="24"/>
          <w:szCs w:val="24"/>
        </w:rPr>
      </w:pPr>
      <w:r w:rsidRPr="001A5F96">
        <w:rPr>
          <w:sz w:val="24"/>
          <w:szCs w:val="24"/>
        </w:rPr>
        <w:t xml:space="preserve">Employment network qualifications </w:t>
      </w:r>
    </w:p>
    <w:p w:rsidR="003A2FA5" w:rsidRPr="001A5F96" w:rsidRDefault="003A2FA5" w:rsidP="003A2FA5">
      <w:pPr>
        <w:numPr>
          <w:ilvl w:val="2"/>
          <w:numId w:val="4"/>
        </w:numPr>
        <w:tabs>
          <w:tab w:val="left" w:pos="1350"/>
        </w:tabs>
        <w:spacing w:after="0" w:line="240" w:lineRule="auto"/>
        <w:ind w:left="1350"/>
        <w:contextualSpacing/>
        <w:rPr>
          <w:sz w:val="24"/>
          <w:szCs w:val="24"/>
        </w:rPr>
      </w:pPr>
      <w:r w:rsidRPr="001A5F96">
        <w:rPr>
          <w:sz w:val="24"/>
          <w:szCs w:val="24"/>
        </w:rPr>
        <w:t>What relationships should we investigate?</w:t>
      </w:r>
    </w:p>
    <w:p w:rsidR="003A2FA5" w:rsidRPr="001A5F96" w:rsidRDefault="003A2FA5" w:rsidP="003A2FA5">
      <w:pPr>
        <w:numPr>
          <w:ilvl w:val="3"/>
          <w:numId w:val="4"/>
        </w:numPr>
        <w:tabs>
          <w:tab w:val="left" w:pos="1710"/>
        </w:tabs>
        <w:spacing w:after="0" w:line="240" w:lineRule="auto"/>
        <w:ind w:left="1710"/>
        <w:contextualSpacing/>
        <w:rPr>
          <w:sz w:val="24"/>
          <w:szCs w:val="24"/>
        </w:rPr>
      </w:pPr>
      <w:r w:rsidRPr="001A5F96">
        <w:rPr>
          <w:sz w:val="24"/>
          <w:szCs w:val="24"/>
        </w:rPr>
        <w:t>College of Employment Services  SSA EN requirements</w:t>
      </w:r>
    </w:p>
    <w:p w:rsidR="003A2FA5" w:rsidRPr="001A5F96" w:rsidRDefault="003A2FA5" w:rsidP="003A2FA5">
      <w:pPr>
        <w:numPr>
          <w:ilvl w:val="3"/>
          <w:numId w:val="4"/>
        </w:numPr>
        <w:tabs>
          <w:tab w:val="left" w:pos="1710"/>
        </w:tabs>
        <w:spacing w:after="0" w:line="240" w:lineRule="auto"/>
        <w:ind w:left="1710"/>
        <w:contextualSpacing/>
        <w:rPr>
          <w:sz w:val="24"/>
          <w:szCs w:val="24"/>
        </w:rPr>
      </w:pPr>
      <w:r w:rsidRPr="001A5F96">
        <w:rPr>
          <w:sz w:val="24"/>
          <w:szCs w:val="24"/>
        </w:rPr>
        <w:t>APSE</w:t>
      </w:r>
    </w:p>
    <w:p w:rsidR="003A2FA5" w:rsidRPr="001A5F96" w:rsidRDefault="003A2FA5" w:rsidP="003A2FA5">
      <w:pPr>
        <w:numPr>
          <w:ilvl w:val="3"/>
          <w:numId w:val="4"/>
        </w:numPr>
        <w:tabs>
          <w:tab w:val="left" w:pos="1710"/>
        </w:tabs>
        <w:spacing w:after="0" w:line="240" w:lineRule="auto"/>
        <w:ind w:left="1710"/>
        <w:contextualSpacing/>
        <w:rPr>
          <w:sz w:val="24"/>
          <w:szCs w:val="24"/>
        </w:rPr>
      </w:pPr>
      <w:r w:rsidRPr="001A5F96">
        <w:rPr>
          <w:sz w:val="24"/>
          <w:szCs w:val="24"/>
        </w:rPr>
        <w:t>CSAVR</w:t>
      </w:r>
    </w:p>
    <w:p w:rsidR="003A2FA5" w:rsidRPr="001A5F96" w:rsidRDefault="003A2FA5" w:rsidP="003A2FA5">
      <w:pPr>
        <w:numPr>
          <w:ilvl w:val="3"/>
          <w:numId w:val="4"/>
        </w:numPr>
        <w:tabs>
          <w:tab w:val="left" w:pos="1710"/>
        </w:tabs>
        <w:spacing w:after="0" w:line="240" w:lineRule="auto"/>
        <w:ind w:left="1710"/>
        <w:contextualSpacing/>
        <w:rPr>
          <w:sz w:val="24"/>
          <w:szCs w:val="24"/>
        </w:rPr>
      </w:pPr>
      <w:r w:rsidRPr="001A5F96">
        <w:rPr>
          <w:sz w:val="24"/>
          <w:szCs w:val="24"/>
        </w:rPr>
        <w:t>RSA</w:t>
      </w:r>
    </w:p>
    <w:p w:rsidR="003A2FA5" w:rsidRPr="001A5F96" w:rsidRDefault="003A2FA5" w:rsidP="003A2FA5">
      <w:pPr>
        <w:numPr>
          <w:ilvl w:val="2"/>
          <w:numId w:val="4"/>
        </w:numPr>
        <w:tabs>
          <w:tab w:val="left" w:pos="1350"/>
        </w:tabs>
        <w:spacing w:after="0" w:line="240" w:lineRule="auto"/>
        <w:ind w:left="1350"/>
        <w:contextualSpacing/>
        <w:rPr>
          <w:sz w:val="24"/>
          <w:szCs w:val="24"/>
        </w:rPr>
      </w:pPr>
      <w:r w:rsidRPr="001A5F96">
        <w:rPr>
          <w:sz w:val="24"/>
          <w:szCs w:val="24"/>
        </w:rPr>
        <w:t>Should ACRE retain its separate identity or seek to join another like organization such as NCRE?</w:t>
      </w:r>
    </w:p>
    <w:p w:rsidR="003A2FA5" w:rsidRPr="001A5F96" w:rsidRDefault="003A2FA5" w:rsidP="003A2FA5">
      <w:pPr>
        <w:numPr>
          <w:ilvl w:val="1"/>
          <w:numId w:val="4"/>
        </w:numPr>
        <w:spacing w:after="0" w:line="240" w:lineRule="auto"/>
        <w:ind w:left="990"/>
        <w:contextualSpacing/>
        <w:rPr>
          <w:sz w:val="24"/>
          <w:szCs w:val="24"/>
        </w:rPr>
      </w:pPr>
      <w:r w:rsidRPr="001A5F96">
        <w:rPr>
          <w:sz w:val="24"/>
          <w:szCs w:val="24"/>
        </w:rPr>
        <w:t>Membership expansion</w:t>
      </w:r>
    </w:p>
    <w:p w:rsidR="003A2FA5" w:rsidRPr="001A5F96" w:rsidRDefault="003A2FA5" w:rsidP="003A2FA5">
      <w:pPr>
        <w:numPr>
          <w:ilvl w:val="2"/>
          <w:numId w:val="4"/>
        </w:numPr>
        <w:tabs>
          <w:tab w:val="left" w:pos="1350"/>
        </w:tabs>
        <w:spacing w:after="0" w:line="240" w:lineRule="auto"/>
        <w:ind w:left="1350"/>
        <w:contextualSpacing/>
        <w:rPr>
          <w:sz w:val="24"/>
          <w:szCs w:val="24"/>
        </w:rPr>
      </w:pPr>
      <w:r w:rsidRPr="001A5F96">
        <w:rPr>
          <w:sz w:val="24"/>
          <w:szCs w:val="24"/>
        </w:rPr>
        <w:t>What are our expectations of our membership? Should we include more responsibilities for membership within the by-laws?  Fold requirement of cash and service; mentoring process for new trainers; clearly state our purpose for training employment services; training for members/quality training/certificates for trainers.</w:t>
      </w:r>
    </w:p>
    <w:p w:rsidR="003A2FA5" w:rsidRPr="001A5F96" w:rsidRDefault="003A2FA5" w:rsidP="003A2FA5">
      <w:pPr>
        <w:numPr>
          <w:ilvl w:val="2"/>
          <w:numId w:val="4"/>
        </w:numPr>
        <w:tabs>
          <w:tab w:val="left" w:pos="1350"/>
        </w:tabs>
        <w:spacing w:after="0" w:line="240" w:lineRule="auto"/>
        <w:ind w:left="1350"/>
        <w:contextualSpacing/>
        <w:rPr>
          <w:sz w:val="24"/>
          <w:szCs w:val="24"/>
        </w:rPr>
      </w:pPr>
      <w:r w:rsidRPr="001A5F96">
        <w:rPr>
          <w:sz w:val="24"/>
          <w:szCs w:val="24"/>
        </w:rPr>
        <w:t>Recruit new members into ACRE (folks with new ideas) building internal</w:t>
      </w:r>
    </w:p>
    <w:p w:rsidR="003A2FA5" w:rsidRPr="001A5F96" w:rsidRDefault="003A2FA5" w:rsidP="003A2FA5">
      <w:pPr>
        <w:numPr>
          <w:ilvl w:val="2"/>
          <w:numId w:val="4"/>
        </w:numPr>
        <w:tabs>
          <w:tab w:val="left" w:pos="1350"/>
        </w:tabs>
        <w:spacing w:after="0" w:line="240" w:lineRule="auto"/>
        <w:ind w:left="1350"/>
        <w:contextualSpacing/>
        <w:rPr>
          <w:sz w:val="24"/>
          <w:szCs w:val="24"/>
        </w:rPr>
      </w:pPr>
      <w:r w:rsidRPr="001A5F96">
        <w:rPr>
          <w:sz w:val="24"/>
          <w:szCs w:val="24"/>
        </w:rPr>
        <w:t>Increase committee activity during the year</w:t>
      </w:r>
    </w:p>
    <w:p w:rsidR="003A2FA5" w:rsidRPr="001A5F96" w:rsidRDefault="003A2FA5" w:rsidP="003A2FA5">
      <w:pPr>
        <w:numPr>
          <w:ilvl w:val="2"/>
          <w:numId w:val="4"/>
        </w:numPr>
        <w:tabs>
          <w:tab w:val="left" w:pos="1350"/>
        </w:tabs>
        <w:spacing w:after="0" w:line="240" w:lineRule="auto"/>
        <w:ind w:left="1350"/>
        <w:contextualSpacing/>
        <w:rPr>
          <w:sz w:val="24"/>
          <w:szCs w:val="24"/>
        </w:rPr>
      </w:pPr>
      <w:r w:rsidRPr="001A5F96">
        <w:rPr>
          <w:sz w:val="24"/>
          <w:szCs w:val="24"/>
        </w:rPr>
        <w:t>Outreach to current membership: communication, updates, resources &amp; collaborations</w:t>
      </w:r>
    </w:p>
    <w:p w:rsidR="003A2FA5" w:rsidRPr="001A5F96" w:rsidRDefault="003A2FA5" w:rsidP="003A2FA5">
      <w:pPr>
        <w:numPr>
          <w:ilvl w:val="2"/>
          <w:numId w:val="4"/>
        </w:numPr>
        <w:tabs>
          <w:tab w:val="left" w:pos="1350"/>
        </w:tabs>
        <w:spacing w:after="0" w:line="240" w:lineRule="auto"/>
        <w:ind w:left="1350"/>
        <w:contextualSpacing/>
        <w:rPr>
          <w:sz w:val="24"/>
          <w:szCs w:val="24"/>
        </w:rPr>
      </w:pPr>
      <w:r w:rsidRPr="001A5F96">
        <w:rPr>
          <w:sz w:val="24"/>
          <w:szCs w:val="24"/>
        </w:rPr>
        <w:t xml:space="preserve">Outreach to current membership for increased involvement </w:t>
      </w:r>
    </w:p>
    <w:p w:rsidR="003A2FA5" w:rsidRPr="001A5F96" w:rsidRDefault="003A2FA5" w:rsidP="003A2FA5">
      <w:pPr>
        <w:numPr>
          <w:ilvl w:val="2"/>
          <w:numId w:val="4"/>
        </w:numPr>
        <w:tabs>
          <w:tab w:val="left" w:pos="1350"/>
        </w:tabs>
        <w:spacing w:after="0" w:line="240" w:lineRule="auto"/>
        <w:ind w:left="1350"/>
        <w:contextualSpacing/>
        <w:rPr>
          <w:sz w:val="24"/>
          <w:szCs w:val="24"/>
        </w:rPr>
      </w:pPr>
      <w:r w:rsidRPr="001A5F96">
        <w:rPr>
          <w:sz w:val="24"/>
          <w:szCs w:val="24"/>
        </w:rPr>
        <w:t xml:space="preserve">Host quarterly membership phone calls to create momentum and provide updates </w:t>
      </w:r>
    </w:p>
    <w:p w:rsidR="003A2FA5" w:rsidRPr="001A5F96" w:rsidRDefault="003A2FA5" w:rsidP="003A2FA5">
      <w:pPr>
        <w:numPr>
          <w:ilvl w:val="2"/>
          <w:numId w:val="4"/>
        </w:numPr>
        <w:tabs>
          <w:tab w:val="left" w:pos="1350"/>
        </w:tabs>
        <w:spacing w:after="0" w:line="240" w:lineRule="auto"/>
        <w:ind w:left="1350"/>
        <w:contextualSpacing/>
        <w:rPr>
          <w:sz w:val="24"/>
          <w:szCs w:val="24"/>
        </w:rPr>
      </w:pPr>
      <w:r w:rsidRPr="001A5F96">
        <w:rPr>
          <w:sz w:val="24"/>
          <w:szCs w:val="24"/>
        </w:rPr>
        <w:t xml:space="preserve">Better define Benefits of ACRE </w:t>
      </w:r>
    </w:p>
    <w:p w:rsidR="003A2FA5" w:rsidRPr="001A5F96" w:rsidRDefault="003A2FA5" w:rsidP="003A2FA5">
      <w:pPr>
        <w:numPr>
          <w:ilvl w:val="2"/>
          <w:numId w:val="4"/>
        </w:numPr>
        <w:tabs>
          <w:tab w:val="left" w:pos="1350"/>
        </w:tabs>
        <w:spacing w:after="0" w:line="240" w:lineRule="auto"/>
        <w:ind w:left="1350"/>
        <w:contextualSpacing/>
        <w:rPr>
          <w:sz w:val="24"/>
          <w:szCs w:val="24"/>
        </w:rPr>
      </w:pPr>
      <w:r w:rsidRPr="001A5F96">
        <w:rPr>
          <w:sz w:val="24"/>
          <w:szCs w:val="24"/>
        </w:rPr>
        <w:t xml:space="preserve">Reach out to the members who were not at the meeting </w:t>
      </w:r>
    </w:p>
    <w:p w:rsidR="003A2FA5" w:rsidRPr="001A5F96" w:rsidRDefault="003A2FA5" w:rsidP="003A2FA5">
      <w:pPr>
        <w:numPr>
          <w:ilvl w:val="2"/>
          <w:numId w:val="4"/>
        </w:numPr>
        <w:tabs>
          <w:tab w:val="left" w:pos="1350"/>
        </w:tabs>
        <w:spacing w:after="0" w:line="240" w:lineRule="auto"/>
        <w:ind w:left="1350"/>
        <w:contextualSpacing/>
        <w:rPr>
          <w:sz w:val="24"/>
          <w:szCs w:val="24"/>
        </w:rPr>
      </w:pPr>
      <w:r w:rsidRPr="001A5F96">
        <w:rPr>
          <w:sz w:val="24"/>
          <w:szCs w:val="24"/>
        </w:rPr>
        <w:t>Determine who is missing from the ACRE table and invite them to join</w:t>
      </w:r>
    </w:p>
    <w:p w:rsidR="003A2FA5" w:rsidRPr="001A5F96" w:rsidRDefault="003A2FA5" w:rsidP="003A2FA5">
      <w:pPr>
        <w:numPr>
          <w:ilvl w:val="1"/>
          <w:numId w:val="4"/>
        </w:numPr>
        <w:tabs>
          <w:tab w:val="left" w:pos="990"/>
        </w:tabs>
        <w:spacing w:after="0" w:line="240" w:lineRule="auto"/>
        <w:ind w:left="990"/>
        <w:contextualSpacing/>
        <w:rPr>
          <w:sz w:val="24"/>
          <w:szCs w:val="24"/>
        </w:rPr>
      </w:pPr>
      <w:r w:rsidRPr="001A5F96">
        <w:rPr>
          <w:sz w:val="24"/>
          <w:szCs w:val="24"/>
        </w:rPr>
        <w:t xml:space="preserve">APSE </w:t>
      </w:r>
    </w:p>
    <w:p w:rsidR="003A2FA5" w:rsidRPr="001A5F96" w:rsidRDefault="003A2FA5" w:rsidP="003A2FA5">
      <w:pPr>
        <w:numPr>
          <w:ilvl w:val="2"/>
          <w:numId w:val="4"/>
        </w:numPr>
        <w:tabs>
          <w:tab w:val="left" w:pos="1350"/>
        </w:tabs>
        <w:spacing w:after="0" w:line="240" w:lineRule="auto"/>
        <w:ind w:left="1350"/>
        <w:contextualSpacing/>
        <w:rPr>
          <w:sz w:val="24"/>
          <w:szCs w:val="24"/>
        </w:rPr>
      </w:pPr>
      <w:r w:rsidRPr="001A5F96">
        <w:rPr>
          <w:sz w:val="24"/>
          <w:szCs w:val="24"/>
        </w:rPr>
        <w:t>Keep updated on APSE certificate process</w:t>
      </w:r>
    </w:p>
    <w:p w:rsidR="003A2FA5" w:rsidRPr="001A5F96" w:rsidRDefault="003A2FA5" w:rsidP="003A2FA5">
      <w:pPr>
        <w:numPr>
          <w:ilvl w:val="2"/>
          <w:numId w:val="4"/>
        </w:numPr>
        <w:tabs>
          <w:tab w:val="left" w:pos="1350"/>
        </w:tabs>
        <w:spacing w:after="0" w:line="240" w:lineRule="auto"/>
        <w:ind w:left="1350"/>
        <w:contextualSpacing/>
        <w:rPr>
          <w:sz w:val="24"/>
          <w:szCs w:val="24"/>
        </w:rPr>
      </w:pPr>
      <w:r w:rsidRPr="001A5F96">
        <w:rPr>
          <w:sz w:val="24"/>
          <w:szCs w:val="24"/>
        </w:rPr>
        <w:t>Assure interaction with APSE regarding the certification exam and provide input to APSE for the development of the process (insure that ACRE info is relevant and acted upon by APSE)</w:t>
      </w:r>
    </w:p>
    <w:p w:rsidR="003A2FA5" w:rsidRPr="001A5F96" w:rsidRDefault="003A2FA5" w:rsidP="003A2FA5">
      <w:pPr>
        <w:numPr>
          <w:ilvl w:val="2"/>
          <w:numId w:val="4"/>
        </w:numPr>
        <w:tabs>
          <w:tab w:val="left" w:pos="1350"/>
        </w:tabs>
        <w:spacing w:after="0" w:line="240" w:lineRule="auto"/>
        <w:ind w:left="1350"/>
        <w:contextualSpacing/>
        <w:rPr>
          <w:sz w:val="24"/>
          <w:szCs w:val="24"/>
        </w:rPr>
      </w:pPr>
      <w:r w:rsidRPr="001A5F96">
        <w:rPr>
          <w:sz w:val="24"/>
          <w:szCs w:val="24"/>
        </w:rPr>
        <w:t>Define ACRE’s role in the APSE certification process</w:t>
      </w:r>
    </w:p>
    <w:p w:rsidR="003A2FA5" w:rsidRPr="001A5F96" w:rsidRDefault="003A2FA5" w:rsidP="003A2FA5">
      <w:pPr>
        <w:numPr>
          <w:ilvl w:val="2"/>
          <w:numId w:val="4"/>
        </w:numPr>
        <w:tabs>
          <w:tab w:val="left" w:pos="1350"/>
        </w:tabs>
        <w:spacing w:after="0" w:line="240" w:lineRule="auto"/>
        <w:ind w:left="1350"/>
        <w:contextualSpacing/>
        <w:rPr>
          <w:sz w:val="24"/>
          <w:szCs w:val="24"/>
        </w:rPr>
      </w:pPr>
      <w:r w:rsidRPr="001A5F96">
        <w:rPr>
          <w:sz w:val="24"/>
          <w:szCs w:val="24"/>
        </w:rPr>
        <w:t>Influencing or combining forces with APSE on certification process</w:t>
      </w:r>
    </w:p>
    <w:p w:rsidR="003A2FA5" w:rsidRPr="001A5F96" w:rsidRDefault="003A2FA5" w:rsidP="003A2FA5">
      <w:pPr>
        <w:numPr>
          <w:ilvl w:val="1"/>
          <w:numId w:val="4"/>
        </w:numPr>
        <w:spacing w:after="0" w:line="240" w:lineRule="auto"/>
        <w:ind w:left="990"/>
        <w:contextualSpacing/>
        <w:rPr>
          <w:sz w:val="24"/>
          <w:szCs w:val="24"/>
        </w:rPr>
      </w:pPr>
      <w:r w:rsidRPr="001A5F96">
        <w:rPr>
          <w:sz w:val="24"/>
          <w:szCs w:val="24"/>
        </w:rPr>
        <w:t>TRAINING</w:t>
      </w:r>
    </w:p>
    <w:p w:rsidR="003A2FA5" w:rsidRPr="001A5F96" w:rsidRDefault="003A2FA5" w:rsidP="003A2FA5">
      <w:pPr>
        <w:numPr>
          <w:ilvl w:val="2"/>
          <w:numId w:val="4"/>
        </w:numPr>
        <w:tabs>
          <w:tab w:val="left" w:pos="1350"/>
        </w:tabs>
        <w:spacing w:after="0" w:line="240" w:lineRule="auto"/>
        <w:ind w:left="1350"/>
        <w:contextualSpacing/>
        <w:rPr>
          <w:sz w:val="24"/>
          <w:szCs w:val="24"/>
        </w:rPr>
      </w:pPr>
      <w:r w:rsidRPr="001A5F96">
        <w:rPr>
          <w:sz w:val="24"/>
          <w:szCs w:val="24"/>
        </w:rPr>
        <w:t xml:space="preserve">Create an option for self directed education </w:t>
      </w:r>
    </w:p>
    <w:p w:rsidR="003A2FA5" w:rsidRPr="001A5F96" w:rsidRDefault="003A2FA5" w:rsidP="003A2FA5">
      <w:pPr>
        <w:numPr>
          <w:ilvl w:val="2"/>
          <w:numId w:val="4"/>
        </w:numPr>
        <w:tabs>
          <w:tab w:val="left" w:pos="1350"/>
        </w:tabs>
        <w:spacing w:after="0" w:line="240" w:lineRule="auto"/>
        <w:ind w:left="1350"/>
        <w:contextualSpacing/>
        <w:rPr>
          <w:sz w:val="24"/>
          <w:szCs w:val="24"/>
        </w:rPr>
      </w:pPr>
      <w:r w:rsidRPr="001A5F96">
        <w:rPr>
          <w:sz w:val="24"/>
          <w:szCs w:val="24"/>
        </w:rPr>
        <w:t>Collaborate on a succession planning curriculum</w:t>
      </w:r>
    </w:p>
    <w:p w:rsidR="003A2FA5" w:rsidRPr="001A5F96" w:rsidRDefault="003A2FA5" w:rsidP="003A2FA5">
      <w:pPr>
        <w:numPr>
          <w:ilvl w:val="2"/>
          <w:numId w:val="4"/>
        </w:numPr>
        <w:tabs>
          <w:tab w:val="left" w:pos="1350"/>
        </w:tabs>
        <w:spacing w:after="0" w:line="240" w:lineRule="auto"/>
        <w:ind w:left="1350"/>
        <w:contextualSpacing/>
        <w:rPr>
          <w:sz w:val="24"/>
          <w:szCs w:val="24"/>
        </w:rPr>
      </w:pPr>
      <w:r w:rsidRPr="001A5F96">
        <w:rPr>
          <w:sz w:val="24"/>
          <w:szCs w:val="24"/>
        </w:rPr>
        <w:t xml:space="preserve">Develop distance learning committee </w:t>
      </w:r>
    </w:p>
    <w:p w:rsidR="003A2FA5" w:rsidRPr="001A5F96" w:rsidRDefault="003A2FA5" w:rsidP="003A2FA5">
      <w:pPr>
        <w:numPr>
          <w:ilvl w:val="2"/>
          <w:numId w:val="4"/>
        </w:numPr>
        <w:tabs>
          <w:tab w:val="left" w:pos="1350"/>
        </w:tabs>
        <w:spacing w:after="0" w:line="240" w:lineRule="auto"/>
        <w:ind w:left="1350"/>
        <w:contextualSpacing/>
        <w:rPr>
          <w:sz w:val="24"/>
          <w:szCs w:val="24"/>
        </w:rPr>
      </w:pPr>
      <w:r w:rsidRPr="001A5F96">
        <w:rPr>
          <w:sz w:val="24"/>
          <w:szCs w:val="24"/>
        </w:rPr>
        <w:t>Pursue advanced or professional level training-not necessarily 40 hours—STRAT</w:t>
      </w:r>
    </w:p>
    <w:p w:rsidR="003A2FA5" w:rsidRPr="001A5F96" w:rsidRDefault="003A2FA5" w:rsidP="003A2FA5">
      <w:pPr>
        <w:numPr>
          <w:ilvl w:val="2"/>
          <w:numId w:val="4"/>
        </w:numPr>
        <w:tabs>
          <w:tab w:val="left" w:pos="1350"/>
        </w:tabs>
        <w:spacing w:after="0" w:line="240" w:lineRule="auto"/>
        <w:ind w:left="1350"/>
        <w:contextualSpacing/>
        <w:rPr>
          <w:sz w:val="24"/>
          <w:szCs w:val="24"/>
        </w:rPr>
      </w:pPr>
      <w:r w:rsidRPr="001A5F96">
        <w:rPr>
          <w:sz w:val="24"/>
          <w:szCs w:val="24"/>
        </w:rPr>
        <w:lastRenderedPageBreak/>
        <w:t>Certify shorter advanced training options</w:t>
      </w:r>
    </w:p>
    <w:p w:rsidR="003A2FA5" w:rsidRPr="001A5F96" w:rsidRDefault="003A2FA5" w:rsidP="003A2FA5">
      <w:pPr>
        <w:numPr>
          <w:ilvl w:val="1"/>
          <w:numId w:val="4"/>
        </w:numPr>
        <w:tabs>
          <w:tab w:val="left" w:pos="990"/>
        </w:tabs>
        <w:spacing w:after="0" w:line="240" w:lineRule="auto"/>
        <w:ind w:left="990"/>
        <w:contextualSpacing/>
        <w:rPr>
          <w:sz w:val="24"/>
          <w:szCs w:val="24"/>
        </w:rPr>
      </w:pPr>
      <w:r w:rsidRPr="001A5F96">
        <w:rPr>
          <w:sz w:val="24"/>
          <w:szCs w:val="24"/>
        </w:rPr>
        <w:t>Create a process for determining annual budget and spending plan for ACRE money and determine need for fundraising.</w:t>
      </w:r>
    </w:p>
    <w:p w:rsidR="003A2FA5" w:rsidRPr="001A5F96" w:rsidRDefault="003A2FA5" w:rsidP="003A2FA5">
      <w:pPr>
        <w:numPr>
          <w:ilvl w:val="0"/>
          <w:numId w:val="4"/>
        </w:numPr>
        <w:tabs>
          <w:tab w:val="left" w:pos="630"/>
        </w:tabs>
        <w:spacing w:after="0" w:line="240" w:lineRule="auto"/>
        <w:contextualSpacing/>
        <w:rPr>
          <w:sz w:val="24"/>
          <w:szCs w:val="24"/>
        </w:rPr>
      </w:pPr>
      <w:r w:rsidRPr="001A5F96">
        <w:rPr>
          <w:sz w:val="24"/>
          <w:szCs w:val="24"/>
        </w:rPr>
        <w:t>CURR</w:t>
      </w:r>
      <w:r>
        <w:rPr>
          <w:sz w:val="24"/>
          <w:szCs w:val="24"/>
        </w:rPr>
        <w:t>ICULA</w:t>
      </w:r>
      <w:r w:rsidRPr="001A5F96">
        <w:rPr>
          <w:sz w:val="24"/>
          <w:szCs w:val="24"/>
        </w:rPr>
        <w:t xml:space="preserve"> REVIEW</w:t>
      </w:r>
    </w:p>
    <w:p w:rsidR="003A2FA5" w:rsidRPr="001A5F96" w:rsidRDefault="003A2FA5" w:rsidP="003A2FA5">
      <w:pPr>
        <w:numPr>
          <w:ilvl w:val="1"/>
          <w:numId w:val="4"/>
        </w:numPr>
        <w:spacing w:after="0" w:line="240" w:lineRule="auto"/>
        <w:ind w:left="990"/>
        <w:contextualSpacing/>
        <w:rPr>
          <w:sz w:val="24"/>
          <w:szCs w:val="24"/>
        </w:rPr>
      </w:pPr>
      <w:r w:rsidRPr="001A5F96">
        <w:rPr>
          <w:sz w:val="24"/>
          <w:szCs w:val="24"/>
        </w:rPr>
        <w:t>Need to simplify and explain process for submitting training curriculum for certification for new members-</w:t>
      </w:r>
      <w:r w:rsidRPr="001A5F96">
        <w:rPr>
          <w:sz w:val="24"/>
          <w:szCs w:val="24"/>
        </w:rPr>
        <w:tab/>
        <w:t xml:space="preserve">CURR REVIEW &amp; WEB </w:t>
      </w:r>
    </w:p>
    <w:p w:rsidR="003A2FA5" w:rsidRPr="001A5F96" w:rsidRDefault="003A2FA5" w:rsidP="003A2FA5">
      <w:pPr>
        <w:numPr>
          <w:ilvl w:val="1"/>
          <w:numId w:val="4"/>
        </w:numPr>
        <w:spacing w:after="0" w:line="240" w:lineRule="auto"/>
        <w:ind w:left="990"/>
        <w:contextualSpacing/>
        <w:rPr>
          <w:sz w:val="24"/>
          <w:szCs w:val="24"/>
        </w:rPr>
      </w:pPr>
      <w:r w:rsidRPr="001A5F96">
        <w:rPr>
          <w:sz w:val="24"/>
          <w:szCs w:val="24"/>
        </w:rPr>
        <w:t>Identify guidelines for professional level courses</w:t>
      </w:r>
    </w:p>
    <w:p w:rsidR="003A2FA5" w:rsidRPr="001A5F96" w:rsidRDefault="003A2FA5" w:rsidP="003A2FA5">
      <w:pPr>
        <w:numPr>
          <w:ilvl w:val="1"/>
          <w:numId w:val="4"/>
        </w:numPr>
        <w:spacing w:after="0" w:line="240" w:lineRule="auto"/>
        <w:ind w:left="990"/>
        <w:contextualSpacing/>
        <w:rPr>
          <w:sz w:val="24"/>
          <w:szCs w:val="24"/>
        </w:rPr>
      </w:pPr>
      <w:r w:rsidRPr="001A5F96">
        <w:rPr>
          <w:sz w:val="24"/>
          <w:szCs w:val="24"/>
        </w:rPr>
        <w:t xml:space="preserve">New Curriculum Committee: Tyler Paris, David </w:t>
      </w:r>
      <w:proofErr w:type="spellStart"/>
      <w:r w:rsidRPr="001A5F96">
        <w:rPr>
          <w:sz w:val="24"/>
          <w:szCs w:val="24"/>
        </w:rPr>
        <w:t>Hagner</w:t>
      </w:r>
      <w:proofErr w:type="spellEnd"/>
      <w:r w:rsidRPr="001A5F96">
        <w:rPr>
          <w:sz w:val="24"/>
          <w:szCs w:val="24"/>
        </w:rPr>
        <w:t xml:space="preserve">, Melanie Jordan, Liz </w:t>
      </w:r>
      <w:proofErr w:type="spellStart"/>
      <w:r w:rsidRPr="001A5F96">
        <w:rPr>
          <w:sz w:val="24"/>
          <w:szCs w:val="24"/>
        </w:rPr>
        <w:t>Fussell</w:t>
      </w:r>
      <w:proofErr w:type="spellEnd"/>
      <w:r w:rsidRPr="001A5F96">
        <w:rPr>
          <w:sz w:val="24"/>
          <w:szCs w:val="24"/>
        </w:rPr>
        <w:t xml:space="preserve"> with Gayann advising them</w:t>
      </w:r>
    </w:p>
    <w:p w:rsidR="003A2FA5" w:rsidRPr="001A5F96" w:rsidRDefault="003A2FA5" w:rsidP="003A2FA5">
      <w:pPr>
        <w:numPr>
          <w:ilvl w:val="1"/>
          <w:numId w:val="4"/>
        </w:numPr>
        <w:spacing w:after="0" w:line="240" w:lineRule="auto"/>
        <w:ind w:left="990"/>
        <w:contextualSpacing/>
        <w:rPr>
          <w:sz w:val="24"/>
          <w:szCs w:val="24"/>
        </w:rPr>
      </w:pPr>
      <w:r w:rsidRPr="001A5F96">
        <w:rPr>
          <w:sz w:val="24"/>
          <w:szCs w:val="24"/>
        </w:rPr>
        <w:t xml:space="preserve">Post competencies for management/leadership </w:t>
      </w:r>
    </w:p>
    <w:p w:rsidR="003A2FA5" w:rsidRPr="001A5F96" w:rsidRDefault="003A2FA5" w:rsidP="003A2FA5">
      <w:pPr>
        <w:numPr>
          <w:ilvl w:val="0"/>
          <w:numId w:val="4"/>
        </w:numPr>
        <w:tabs>
          <w:tab w:val="left" w:pos="630"/>
        </w:tabs>
        <w:spacing w:after="0" w:line="240" w:lineRule="auto"/>
        <w:contextualSpacing/>
        <w:rPr>
          <w:sz w:val="24"/>
          <w:szCs w:val="24"/>
        </w:rPr>
      </w:pPr>
      <w:r w:rsidRPr="001A5F96">
        <w:rPr>
          <w:sz w:val="24"/>
          <w:szCs w:val="24"/>
        </w:rPr>
        <w:t>WEB</w:t>
      </w:r>
      <w:r>
        <w:rPr>
          <w:sz w:val="24"/>
          <w:szCs w:val="24"/>
        </w:rPr>
        <w:t>SITE</w:t>
      </w:r>
    </w:p>
    <w:p w:rsidR="003A2FA5" w:rsidRPr="001A5F96" w:rsidRDefault="003A2FA5" w:rsidP="003A2FA5">
      <w:pPr>
        <w:numPr>
          <w:ilvl w:val="1"/>
          <w:numId w:val="4"/>
        </w:numPr>
        <w:spacing w:after="0" w:line="240" w:lineRule="auto"/>
        <w:ind w:left="990"/>
        <w:contextualSpacing/>
        <w:rPr>
          <w:sz w:val="24"/>
          <w:szCs w:val="24"/>
        </w:rPr>
      </w:pPr>
      <w:r w:rsidRPr="001A5F96">
        <w:rPr>
          <w:sz w:val="24"/>
          <w:szCs w:val="24"/>
        </w:rPr>
        <w:t>Make ACRE the place to share materials with members</w:t>
      </w:r>
    </w:p>
    <w:p w:rsidR="003A2FA5" w:rsidRPr="001A5F96" w:rsidRDefault="003A2FA5" w:rsidP="003A2FA5">
      <w:pPr>
        <w:numPr>
          <w:ilvl w:val="1"/>
          <w:numId w:val="4"/>
        </w:numPr>
        <w:spacing w:after="0" w:line="240" w:lineRule="auto"/>
        <w:ind w:left="990"/>
        <w:contextualSpacing/>
        <w:rPr>
          <w:sz w:val="24"/>
          <w:szCs w:val="24"/>
        </w:rPr>
      </w:pPr>
      <w:r w:rsidRPr="001A5F96">
        <w:rPr>
          <w:sz w:val="24"/>
          <w:szCs w:val="24"/>
        </w:rPr>
        <w:t>Make the names of ACRE certified curricula available</w:t>
      </w:r>
    </w:p>
    <w:p w:rsidR="003A2FA5" w:rsidRPr="001A5F96" w:rsidRDefault="003A2FA5" w:rsidP="003A2FA5">
      <w:pPr>
        <w:numPr>
          <w:ilvl w:val="1"/>
          <w:numId w:val="4"/>
        </w:numPr>
        <w:spacing w:after="0" w:line="240" w:lineRule="auto"/>
        <w:ind w:left="990"/>
        <w:contextualSpacing/>
        <w:rPr>
          <w:sz w:val="24"/>
          <w:szCs w:val="24"/>
        </w:rPr>
      </w:pPr>
      <w:r w:rsidRPr="001A5F96">
        <w:rPr>
          <w:sz w:val="24"/>
          <w:szCs w:val="24"/>
        </w:rPr>
        <w:t>Define the benefits for ACRE membership on the website and publicize ACRE</w:t>
      </w:r>
    </w:p>
    <w:p w:rsidR="003A2FA5" w:rsidRPr="001A5F96" w:rsidRDefault="003A2FA5" w:rsidP="003A2FA5">
      <w:pPr>
        <w:numPr>
          <w:ilvl w:val="1"/>
          <w:numId w:val="4"/>
        </w:numPr>
        <w:spacing w:after="0" w:line="240" w:lineRule="auto"/>
        <w:ind w:left="990"/>
        <w:contextualSpacing/>
        <w:rPr>
          <w:sz w:val="24"/>
          <w:szCs w:val="24"/>
        </w:rPr>
      </w:pPr>
      <w:r w:rsidRPr="001A5F96">
        <w:rPr>
          <w:sz w:val="24"/>
          <w:szCs w:val="24"/>
        </w:rPr>
        <w:t>Website: look for other resources for website development</w:t>
      </w:r>
    </w:p>
    <w:p w:rsidR="003A2FA5" w:rsidRPr="001A5F96" w:rsidRDefault="003A2FA5" w:rsidP="003A2FA5">
      <w:pPr>
        <w:tabs>
          <w:tab w:val="left" w:pos="1710"/>
        </w:tabs>
        <w:spacing w:after="0" w:line="240" w:lineRule="auto"/>
        <w:ind w:left="360"/>
        <w:rPr>
          <w:sz w:val="24"/>
          <w:szCs w:val="24"/>
        </w:rPr>
      </w:pPr>
    </w:p>
    <w:p w:rsidR="003A2FA5" w:rsidRDefault="003A2FA5" w:rsidP="003A2FA5">
      <w:pPr>
        <w:spacing w:after="0" w:line="240" w:lineRule="auto"/>
        <w:rPr>
          <w:sz w:val="24"/>
          <w:szCs w:val="24"/>
        </w:rPr>
      </w:pPr>
      <w:r w:rsidRPr="001A5F96">
        <w:rPr>
          <w:b/>
          <w:sz w:val="24"/>
          <w:szCs w:val="24"/>
        </w:rPr>
        <w:t xml:space="preserve">RECOMMENDATIONS: </w:t>
      </w:r>
      <w:r w:rsidRPr="001A5F96">
        <w:rPr>
          <w:sz w:val="24"/>
          <w:szCs w:val="24"/>
        </w:rPr>
        <w:t>The following are the recommendations of th</w:t>
      </w:r>
      <w:r w:rsidRPr="001A5F96">
        <w:rPr>
          <w:b/>
          <w:sz w:val="24"/>
          <w:szCs w:val="24"/>
        </w:rPr>
        <w:t>e</w:t>
      </w:r>
      <w:r w:rsidRPr="001A5F96">
        <w:rPr>
          <w:sz w:val="24"/>
          <w:szCs w:val="24"/>
        </w:rPr>
        <w:t xml:space="preserve"> committee:</w:t>
      </w:r>
    </w:p>
    <w:p w:rsidR="003A2FA5" w:rsidRPr="001A5F96" w:rsidRDefault="003A2FA5" w:rsidP="003A2FA5">
      <w:pPr>
        <w:spacing w:after="0" w:line="240" w:lineRule="auto"/>
        <w:rPr>
          <w:sz w:val="24"/>
          <w:szCs w:val="24"/>
        </w:rPr>
      </w:pPr>
    </w:p>
    <w:p w:rsidR="003A2FA5" w:rsidRPr="001A5F96" w:rsidRDefault="003A2FA5" w:rsidP="003A2FA5">
      <w:pPr>
        <w:spacing w:after="0" w:line="240" w:lineRule="auto"/>
        <w:ind w:left="360"/>
        <w:rPr>
          <w:sz w:val="24"/>
          <w:szCs w:val="24"/>
        </w:rPr>
      </w:pPr>
      <w:r w:rsidRPr="001A5F96">
        <w:rPr>
          <w:b/>
          <w:i/>
          <w:sz w:val="24"/>
          <w:szCs w:val="24"/>
          <w:u w:val="single"/>
        </w:rPr>
        <w:t>Identity &amp; Role</w:t>
      </w:r>
      <w:r w:rsidRPr="001A5F96">
        <w:rPr>
          <w:b/>
          <w:sz w:val="24"/>
          <w:szCs w:val="24"/>
        </w:rPr>
        <w:t xml:space="preserve">: </w:t>
      </w:r>
      <w:r w:rsidRPr="001A5F96">
        <w:rPr>
          <w:sz w:val="24"/>
          <w:szCs w:val="24"/>
        </w:rPr>
        <w:t xml:space="preserve">ACRE plays a unique role, which no other organization currently fills. With the increased acceptance of ACRE training, APSE certification process and VR agencies requiring CRP providers to be qualified, ACRE’s role becomes more vital to the production of qualified community providers of employment services.    </w:t>
      </w:r>
    </w:p>
    <w:p w:rsidR="003A2FA5" w:rsidRPr="001A5F96" w:rsidRDefault="003A2FA5" w:rsidP="003A2FA5">
      <w:pPr>
        <w:numPr>
          <w:ilvl w:val="0"/>
          <w:numId w:val="6"/>
        </w:numPr>
        <w:spacing w:after="0" w:line="240" w:lineRule="auto"/>
        <w:ind w:left="990"/>
        <w:contextualSpacing/>
        <w:rPr>
          <w:sz w:val="24"/>
          <w:szCs w:val="24"/>
        </w:rPr>
      </w:pPr>
      <w:r w:rsidRPr="001A5F96">
        <w:rPr>
          <w:sz w:val="24"/>
          <w:szCs w:val="24"/>
        </w:rPr>
        <w:t xml:space="preserve">ACRE’s role </w:t>
      </w:r>
      <w:r>
        <w:rPr>
          <w:sz w:val="24"/>
          <w:szCs w:val="24"/>
        </w:rPr>
        <w:t>has not changed, but we need to d</w:t>
      </w:r>
      <w:r w:rsidRPr="001A5F96">
        <w:rPr>
          <w:sz w:val="24"/>
          <w:szCs w:val="24"/>
        </w:rPr>
        <w:t>evelop a more clear and concise way of explaining the role</w:t>
      </w:r>
    </w:p>
    <w:p w:rsidR="003A2FA5" w:rsidRPr="001A5F96" w:rsidRDefault="003A2FA5" w:rsidP="003A2FA5">
      <w:pPr>
        <w:numPr>
          <w:ilvl w:val="0"/>
          <w:numId w:val="6"/>
        </w:numPr>
        <w:spacing w:after="0" w:line="240" w:lineRule="auto"/>
        <w:ind w:left="990"/>
        <w:contextualSpacing/>
        <w:rPr>
          <w:sz w:val="24"/>
          <w:szCs w:val="24"/>
        </w:rPr>
      </w:pPr>
      <w:r w:rsidRPr="001A5F96">
        <w:rPr>
          <w:sz w:val="24"/>
          <w:szCs w:val="24"/>
        </w:rPr>
        <w:t xml:space="preserve">ACRE role in public policy should be limited to the areas of training &amp; quality services.  </w:t>
      </w:r>
    </w:p>
    <w:p w:rsidR="003A2FA5" w:rsidRDefault="003A2FA5" w:rsidP="003A2FA5">
      <w:pPr>
        <w:numPr>
          <w:ilvl w:val="0"/>
          <w:numId w:val="6"/>
        </w:numPr>
        <w:spacing w:after="0" w:line="240" w:lineRule="auto"/>
        <w:ind w:left="990"/>
        <w:contextualSpacing/>
        <w:rPr>
          <w:sz w:val="24"/>
          <w:szCs w:val="24"/>
        </w:rPr>
      </w:pPr>
      <w:r w:rsidRPr="001A5F96">
        <w:rPr>
          <w:sz w:val="24"/>
          <w:szCs w:val="24"/>
        </w:rPr>
        <w:t xml:space="preserve">With the new APSE competencies &amp; certification, we should review our employment competencies before moving forward on management or other curriculum. </w:t>
      </w:r>
    </w:p>
    <w:p w:rsidR="003A2FA5" w:rsidRPr="001A5F96" w:rsidRDefault="003A2FA5" w:rsidP="003A2FA5">
      <w:pPr>
        <w:spacing w:after="0" w:line="240" w:lineRule="auto"/>
        <w:ind w:left="990"/>
        <w:rPr>
          <w:sz w:val="24"/>
          <w:szCs w:val="24"/>
        </w:rPr>
      </w:pPr>
    </w:p>
    <w:p w:rsidR="003A2FA5" w:rsidRPr="001A5F96" w:rsidRDefault="003A2FA5" w:rsidP="003A2FA5">
      <w:pPr>
        <w:spacing w:after="0" w:line="240" w:lineRule="auto"/>
        <w:ind w:left="360"/>
        <w:rPr>
          <w:sz w:val="24"/>
          <w:szCs w:val="24"/>
        </w:rPr>
      </w:pPr>
      <w:r>
        <w:rPr>
          <w:sz w:val="24"/>
          <w:szCs w:val="24"/>
        </w:rPr>
        <w:t xml:space="preserve">Some possible suggestions for </w:t>
      </w:r>
      <w:r w:rsidRPr="001A5F96">
        <w:rPr>
          <w:sz w:val="24"/>
          <w:szCs w:val="24"/>
        </w:rPr>
        <w:t xml:space="preserve">clarifying </w:t>
      </w:r>
      <w:r>
        <w:rPr>
          <w:sz w:val="24"/>
          <w:szCs w:val="24"/>
        </w:rPr>
        <w:t xml:space="preserve">ACRE's </w:t>
      </w:r>
      <w:r w:rsidRPr="001A5F96">
        <w:rPr>
          <w:sz w:val="24"/>
          <w:szCs w:val="24"/>
        </w:rPr>
        <w:t>role included:</w:t>
      </w:r>
    </w:p>
    <w:p w:rsidR="003A2FA5" w:rsidRPr="001A5F96" w:rsidRDefault="003A2FA5" w:rsidP="003A2FA5">
      <w:pPr>
        <w:numPr>
          <w:ilvl w:val="0"/>
          <w:numId w:val="5"/>
        </w:numPr>
        <w:spacing w:after="0" w:line="240" w:lineRule="auto"/>
        <w:ind w:left="990"/>
        <w:contextualSpacing/>
        <w:rPr>
          <w:sz w:val="24"/>
          <w:szCs w:val="24"/>
        </w:rPr>
      </w:pPr>
      <w:r w:rsidRPr="001A5F96">
        <w:rPr>
          <w:sz w:val="24"/>
          <w:szCs w:val="24"/>
        </w:rPr>
        <w:t>ACRE is a community of practice for rehabilitation educators. It promotes quality services through training of community providers.  We certify curriculum.</w:t>
      </w:r>
    </w:p>
    <w:p w:rsidR="003A2FA5" w:rsidRPr="001A5F96" w:rsidRDefault="003A2FA5" w:rsidP="003A2FA5">
      <w:pPr>
        <w:numPr>
          <w:ilvl w:val="0"/>
          <w:numId w:val="5"/>
        </w:numPr>
        <w:spacing w:after="0" w:line="240" w:lineRule="auto"/>
        <w:ind w:left="990"/>
        <w:contextualSpacing/>
        <w:rPr>
          <w:rFonts w:cs="Calibri"/>
          <w:sz w:val="24"/>
          <w:szCs w:val="24"/>
        </w:rPr>
      </w:pPr>
      <w:r w:rsidRPr="001A5F96">
        <w:rPr>
          <w:rFonts w:cs="Calibri"/>
          <w:color w:val="000000"/>
          <w:sz w:val="24"/>
          <w:szCs w:val="24"/>
        </w:rPr>
        <w:t>ACRE: Promoting Standards of Excellence for Employment Professionals</w:t>
      </w:r>
    </w:p>
    <w:p w:rsidR="003A2FA5" w:rsidRPr="001A5F96" w:rsidRDefault="003A2FA5" w:rsidP="003A2FA5">
      <w:pPr>
        <w:numPr>
          <w:ilvl w:val="0"/>
          <w:numId w:val="5"/>
        </w:numPr>
        <w:spacing w:after="0" w:line="240" w:lineRule="auto"/>
        <w:ind w:left="990"/>
        <w:contextualSpacing/>
        <w:rPr>
          <w:rFonts w:cs="Calibri"/>
          <w:sz w:val="24"/>
          <w:szCs w:val="24"/>
        </w:rPr>
      </w:pPr>
      <w:r w:rsidRPr="001A5F96">
        <w:rPr>
          <w:rFonts w:cs="Calibri"/>
          <w:color w:val="000000"/>
          <w:sz w:val="24"/>
          <w:szCs w:val="24"/>
        </w:rPr>
        <w:t>ACRE: Promoting Quality Standards for Employment</w:t>
      </w:r>
    </w:p>
    <w:p w:rsidR="003A2FA5" w:rsidRPr="001A5F96" w:rsidRDefault="003A2FA5" w:rsidP="003A2FA5">
      <w:pPr>
        <w:numPr>
          <w:ilvl w:val="0"/>
          <w:numId w:val="5"/>
        </w:numPr>
        <w:spacing w:after="0" w:line="240" w:lineRule="auto"/>
        <w:ind w:left="990"/>
        <w:contextualSpacing/>
        <w:rPr>
          <w:rFonts w:cs="Calibri"/>
          <w:sz w:val="24"/>
          <w:szCs w:val="24"/>
        </w:rPr>
      </w:pPr>
      <w:r w:rsidRPr="001A5F96">
        <w:rPr>
          <w:rFonts w:cs="Calibri"/>
          <w:color w:val="000000"/>
          <w:sz w:val="24"/>
          <w:szCs w:val="24"/>
        </w:rPr>
        <w:t>Review current ACRE identity statement on the website &amp; revise to be more concise.</w:t>
      </w:r>
    </w:p>
    <w:p w:rsidR="003A2FA5" w:rsidRPr="001A5F96" w:rsidRDefault="003A2FA5" w:rsidP="003A2FA5">
      <w:pPr>
        <w:spacing w:after="0" w:line="240" w:lineRule="auto"/>
        <w:ind w:left="990"/>
        <w:rPr>
          <w:rFonts w:cs="Calibri"/>
          <w:sz w:val="24"/>
          <w:szCs w:val="24"/>
        </w:rPr>
      </w:pPr>
    </w:p>
    <w:p w:rsidR="003A2FA5" w:rsidRPr="001A5F96" w:rsidRDefault="003A2FA5" w:rsidP="003A2FA5">
      <w:pPr>
        <w:spacing w:after="0" w:line="240" w:lineRule="auto"/>
        <w:ind w:left="360"/>
        <w:rPr>
          <w:sz w:val="24"/>
          <w:szCs w:val="24"/>
        </w:rPr>
      </w:pPr>
      <w:r w:rsidRPr="001A5F96">
        <w:rPr>
          <w:b/>
          <w:i/>
          <w:sz w:val="24"/>
          <w:szCs w:val="24"/>
          <w:u w:val="single"/>
        </w:rPr>
        <w:t>Focus on membership recruitment &amp; development</w:t>
      </w:r>
      <w:r w:rsidRPr="001A5F96">
        <w:rPr>
          <w:sz w:val="24"/>
          <w:szCs w:val="24"/>
        </w:rPr>
        <w:t xml:space="preserve"> The committee believes these steps may help to distinguish ACRE from APSE and increase our appeal and credibility with professional trainers in the field.</w:t>
      </w:r>
    </w:p>
    <w:p w:rsidR="003A2FA5" w:rsidRPr="001A5F96" w:rsidRDefault="003A2FA5" w:rsidP="003A2FA5">
      <w:pPr>
        <w:numPr>
          <w:ilvl w:val="0"/>
          <w:numId w:val="9"/>
        </w:numPr>
        <w:spacing w:after="0" w:line="240" w:lineRule="auto"/>
        <w:ind w:left="990"/>
        <w:contextualSpacing/>
        <w:rPr>
          <w:sz w:val="24"/>
          <w:szCs w:val="24"/>
        </w:rPr>
      </w:pPr>
      <w:r w:rsidRPr="001A5F96">
        <w:rPr>
          <w:sz w:val="24"/>
          <w:szCs w:val="24"/>
        </w:rPr>
        <w:t>Delegate to the Vice President the function of membership recruitment and engagement. Use website and list serve.</w:t>
      </w:r>
    </w:p>
    <w:p w:rsidR="003A2FA5" w:rsidRPr="001A5F96" w:rsidRDefault="003A2FA5" w:rsidP="003A2FA5">
      <w:pPr>
        <w:numPr>
          <w:ilvl w:val="0"/>
          <w:numId w:val="8"/>
        </w:numPr>
        <w:spacing w:after="0" w:line="240" w:lineRule="auto"/>
        <w:ind w:left="990"/>
        <w:contextualSpacing/>
        <w:rPr>
          <w:sz w:val="24"/>
          <w:szCs w:val="24"/>
        </w:rPr>
      </w:pPr>
      <w:r w:rsidRPr="001A5F96">
        <w:rPr>
          <w:sz w:val="24"/>
          <w:szCs w:val="24"/>
        </w:rPr>
        <w:t xml:space="preserve">Expand the Governing Board to include committee chairs such as the competency committee, curriculum review, website, and strategic planning to expand membership involvement. The size of Board would depend on </w:t>
      </w:r>
      <w:r>
        <w:rPr>
          <w:sz w:val="24"/>
          <w:szCs w:val="24"/>
        </w:rPr>
        <w:t xml:space="preserve">the </w:t>
      </w:r>
      <w:r w:rsidRPr="001A5F96">
        <w:rPr>
          <w:sz w:val="24"/>
          <w:szCs w:val="24"/>
        </w:rPr>
        <w:t># of committees.</w:t>
      </w:r>
    </w:p>
    <w:p w:rsidR="003A2FA5" w:rsidRPr="001A5F96" w:rsidRDefault="003A2FA5" w:rsidP="003A2FA5">
      <w:pPr>
        <w:numPr>
          <w:ilvl w:val="0"/>
          <w:numId w:val="8"/>
        </w:numPr>
        <w:spacing w:after="0" w:line="240" w:lineRule="auto"/>
        <w:ind w:left="990"/>
        <w:contextualSpacing/>
        <w:rPr>
          <w:sz w:val="24"/>
          <w:szCs w:val="24"/>
        </w:rPr>
      </w:pPr>
      <w:r w:rsidRPr="001A5F96">
        <w:rPr>
          <w:sz w:val="24"/>
          <w:szCs w:val="24"/>
        </w:rPr>
        <w:t xml:space="preserve">Hold quarterly membership meetings by teleconference in order to expand membership involvement and enhance the value of membership. Possibly highlight the work of a member, new training technique or train the trainer events. </w:t>
      </w:r>
    </w:p>
    <w:p w:rsidR="003A2FA5" w:rsidRPr="001A5F96" w:rsidRDefault="003A2FA5" w:rsidP="003A2FA5">
      <w:pPr>
        <w:numPr>
          <w:ilvl w:val="0"/>
          <w:numId w:val="8"/>
        </w:numPr>
        <w:spacing w:after="0" w:line="240" w:lineRule="auto"/>
        <w:ind w:left="990"/>
        <w:contextualSpacing/>
        <w:rPr>
          <w:sz w:val="24"/>
          <w:szCs w:val="24"/>
        </w:rPr>
      </w:pPr>
      <w:r w:rsidRPr="001A5F96">
        <w:rPr>
          <w:sz w:val="24"/>
          <w:szCs w:val="24"/>
        </w:rPr>
        <w:t>Publish annual meeting calendar on the website.</w:t>
      </w:r>
    </w:p>
    <w:p w:rsidR="003A2FA5" w:rsidRPr="001A5F96" w:rsidRDefault="003A2FA5" w:rsidP="003A2FA5">
      <w:pPr>
        <w:numPr>
          <w:ilvl w:val="0"/>
          <w:numId w:val="8"/>
        </w:numPr>
        <w:spacing w:after="0" w:line="240" w:lineRule="auto"/>
        <w:ind w:left="990"/>
        <w:contextualSpacing/>
        <w:rPr>
          <w:rFonts w:cs="Calibri"/>
          <w:sz w:val="24"/>
          <w:szCs w:val="24"/>
        </w:rPr>
      </w:pPr>
      <w:r w:rsidRPr="001A5F96">
        <w:rPr>
          <w:sz w:val="24"/>
          <w:szCs w:val="24"/>
        </w:rPr>
        <w:lastRenderedPageBreak/>
        <w:t>Involve membership to:</w:t>
      </w:r>
    </w:p>
    <w:p w:rsidR="003A2FA5" w:rsidRPr="001A5F96" w:rsidRDefault="003A2FA5" w:rsidP="003A2FA5">
      <w:pPr>
        <w:numPr>
          <w:ilvl w:val="1"/>
          <w:numId w:val="8"/>
        </w:numPr>
        <w:spacing w:after="0" w:line="240" w:lineRule="auto"/>
        <w:ind w:left="1350"/>
        <w:contextualSpacing/>
        <w:rPr>
          <w:rFonts w:cs="Calibri"/>
          <w:sz w:val="24"/>
          <w:szCs w:val="24"/>
        </w:rPr>
      </w:pPr>
      <w:r w:rsidRPr="001A5F96">
        <w:rPr>
          <w:sz w:val="24"/>
          <w:szCs w:val="24"/>
        </w:rPr>
        <w:t xml:space="preserve">Re-define the basic certificate; </w:t>
      </w:r>
    </w:p>
    <w:p w:rsidR="003A2FA5" w:rsidRPr="001A5F96" w:rsidRDefault="003A2FA5" w:rsidP="003A2FA5">
      <w:pPr>
        <w:numPr>
          <w:ilvl w:val="1"/>
          <w:numId w:val="8"/>
        </w:numPr>
        <w:spacing w:after="0" w:line="240" w:lineRule="auto"/>
        <w:ind w:left="1350"/>
        <w:contextualSpacing/>
        <w:rPr>
          <w:rFonts w:cs="Calibri"/>
          <w:sz w:val="24"/>
          <w:szCs w:val="24"/>
        </w:rPr>
      </w:pPr>
      <w:r w:rsidRPr="001A5F96">
        <w:rPr>
          <w:sz w:val="24"/>
          <w:szCs w:val="24"/>
        </w:rPr>
        <w:t>better define the professional certificate which might consider specialty areas such as mental health, autism and transition; and,</w:t>
      </w:r>
    </w:p>
    <w:p w:rsidR="003A2FA5" w:rsidRPr="001A5F96" w:rsidRDefault="003A2FA5" w:rsidP="003A2FA5">
      <w:pPr>
        <w:numPr>
          <w:ilvl w:val="1"/>
          <w:numId w:val="8"/>
        </w:numPr>
        <w:spacing w:after="0" w:line="240" w:lineRule="auto"/>
        <w:ind w:left="1350"/>
        <w:contextualSpacing/>
        <w:rPr>
          <w:rFonts w:cs="Calibri"/>
          <w:sz w:val="24"/>
          <w:szCs w:val="24"/>
        </w:rPr>
      </w:pPr>
      <w:r w:rsidRPr="001A5F96">
        <w:rPr>
          <w:sz w:val="24"/>
          <w:szCs w:val="24"/>
        </w:rPr>
        <w:t xml:space="preserve">Develop additional areas such as leadership and management. </w:t>
      </w:r>
    </w:p>
    <w:p w:rsidR="003A2FA5" w:rsidRPr="001A5F96" w:rsidRDefault="003A2FA5" w:rsidP="003A2FA5">
      <w:pPr>
        <w:numPr>
          <w:ilvl w:val="0"/>
          <w:numId w:val="8"/>
        </w:numPr>
        <w:spacing w:after="0" w:line="240" w:lineRule="auto"/>
        <w:ind w:left="990"/>
        <w:contextualSpacing/>
        <w:rPr>
          <w:rFonts w:cs="Calibri"/>
          <w:sz w:val="24"/>
          <w:szCs w:val="24"/>
        </w:rPr>
      </w:pPr>
      <w:r w:rsidRPr="001A5F96">
        <w:rPr>
          <w:sz w:val="24"/>
          <w:szCs w:val="24"/>
        </w:rPr>
        <w:t>Actively use the ACRE list serve to increase communication with membership. The list serve would be used to send out committee reports; discuss training ideas and opportunities; etc</w:t>
      </w:r>
      <w:proofErr w:type="gramStart"/>
      <w:r w:rsidRPr="001A5F96">
        <w:rPr>
          <w:sz w:val="24"/>
          <w:szCs w:val="24"/>
        </w:rPr>
        <w:t>..</w:t>
      </w:r>
      <w:proofErr w:type="gramEnd"/>
    </w:p>
    <w:p w:rsidR="003A2FA5" w:rsidRPr="001A5F96" w:rsidRDefault="003A2FA5" w:rsidP="003A2FA5">
      <w:pPr>
        <w:spacing w:after="0" w:line="240" w:lineRule="auto"/>
        <w:ind w:left="270"/>
        <w:rPr>
          <w:rFonts w:cs="Calibri"/>
          <w:sz w:val="24"/>
          <w:szCs w:val="24"/>
        </w:rPr>
      </w:pPr>
    </w:p>
    <w:p w:rsidR="003A2FA5" w:rsidRPr="001A5F96" w:rsidRDefault="003A2FA5" w:rsidP="003A2FA5">
      <w:pPr>
        <w:spacing w:after="0" w:line="240" w:lineRule="auto"/>
        <w:ind w:left="360"/>
        <w:rPr>
          <w:rFonts w:cs="Calibri"/>
          <w:sz w:val="24"/>
          <w:szCs w:val="24"/>
        </w:rPr>
      </w:pPr>
      <w:r w:rsidRPr="001A5F96">
        <w:rPr>
          <w:b/>
          <w:i/>
          <w:sz w:val="24"/>
          <w:szCs w:val="24"/>
          <w:u w:val="single"/>
        </w:rPr>
        <w:t>Need for strategic relationships</w:t>
      </w:r>
      <w:r w:rsidRPr="001A5F96">
        <w:rPr>
          <w:b/>
          <w:sz w:val="24"/>
          <w:szCs w:val="24"/>
          <w:u w:val="single"/>
        </w:rPr>
        <w:t>:</w:t>
      </w:r>
      <w:r w:rsidR="00661A8B">
        <w:rPr>
          <w:b/>
          <w:sz w:val="24"/>
          <w:szCs w:val="24"/>
          <w:u w:val="single"/>
        </w:rPr>
        <w:t xml:space="preserve"> </w:t>
      </w:r>
      <w:r w:rsidRPr="001A5F96">
        <w:rPr>
          <w:rFonts w:cs="Calibri"/>
          <w:sz w:val="24"/>
          <w:szCs w:val="24"/>
        </w:rPr>
        <w:t xml:space="preserve">ACRE should remain a separate entity and focus on developing more intentional relationships with other entities, which have similar interests. </w:t>
      </w:r>
    </w:p>
    <w:p w:rsidR="003A2FA5" w:rsidRPr="001A5F96" w:rsidRDefault="003A2FA5" w:rsidP="003A2FA5">
      <w:pPr>
        <w:numPr>
          <w:ilvl w:val="0"/>
          <w:numId w:val="7"/>
        </w:numPr>
        <w:tabs>
          <w:tab w:val="left" w:pos="990"/>
        </w:tabs>
        <w:spacing w:after="0" w:line="240" w:lineRule="auto"/>
        <w:ind w:left="990"/>
        <w:contextualSpacing/>
        <w:rPr>
          <w:rFonts w:cs="Calibri"/>
          <w:sz w:val="24"/>
          <w:szCs w:val="24"/>
        </w:rPr>
      </w:pPr>
      <w:r w:rsidRPr="001A5F96">
        <w:rPr>
          <w:rFonts w:cs="Calibri"/>
          <w:sz w:val="24"/>
          <w:szCs w:val="24"/>
          <w:u w:val="single"/>
        </w:rPr>
        <w:t>Social Security Administration (SSA):</w:t>
      </w:r>
      <w:r w:rsidRPr="001A5F96">
        <w:rPr>
          <w:rFonts w:cs="Calibri"/>
          <w:sz w:val="24"/>
          <w:szCs w:val="24"/>
        </w:rPr>
        <w:t xml:space="preserve"> Make formal contact with SSA in order to: </w:t>
      </w:r>
    </w:p>
    <w:p w:rsidR="003A2FA5" w:rsidRPr="001A5F96" w:rsidRDefault="003A2FA5" w:rsidP="003A2FA5">
      <w:pPr>
        <w:tabs>
          <w:tab w:val="left" w:pos="990"/>
        </w:tabs>
        <w:spacing w:after="0" w:line="240" w:lineRule="auto"/>
        <w:ind w:left="990"/>
        <w:rPr>
          <w:rFonts w:cs="Calibri"/>
          <w:sz w:val="24"/>
          <w:szCs w:val="24"/>
        </w:rPr>
      </w:pPr>
      <w:r w:rsidRPr="001A5F96">
        <w:rPr>
          <w:rFonts w:cs="Calibri"/>
          <w:sz w:val="24"/>
          <w:szCs w:val="24"/>
        </w:rPr>
        <w:t>1) support SSA requirement of maintaining qualifications for employment networks continue to include “completion of a certification or accreditation from a national rehabilitation or employment services accrediting body that establishes qualification to provide or arrange for the provision of employment services to individuals with disabilities;” 2) explore ways to connect EN applicants and providers with ACRE approved employment training; and, 3) work with SSA to support quality employment for individuals with significant disabilities &amp; employment services.</w:t>
      </w:r>
    </w:p>
    <w:p w:rsidR="003A2FA5" w:rsidRPr="001A5F96" w:rsidRDefault="003A2FA5" w:rsidP="003A2FA5">
      <w:pPr>
        <w:numPr>
          <w:ilvl w:val="0"/>
          <w:numId w:val="7"/>
        </w:numPr>
        <w:tabs>
          <w:tab w:val="left" w:pos="990"/>
        </w:tabs>
        <w:spacing w:after="0" w:line="240" w:lineRule="auto"/>
        <w:ind w:left="990"/>
        <w:contextualSpacing/>
        <w:rPr>
          <w:rFonts w:cs="Calibri"/>
          <w:sz w:val="24"/>
          <w:szCs w:val="24"/>
        </w:rPr>
      </w:pPr>
      <w:r w:rsidRPr="001A5F96">
        <w:rPr>
          <w:rFonts w:cs="Calibri"/>
          <w:sz w:val="24"/>
          <w:szCs w:val="24"/>
          <w:u w:val="single"/>
        </w:rPr>
        <w:t>College Of Direct Support (CDS)</w:t>
      </w:r>
      <w:r w:rsidRPr="001A5F96">
        <w:rPr>
          <w:rFonts w:cs="Calibri"/>
          <w:sz w:val="24"/>
          <w:szCs w:val="24"/>
        </w:rPr>
        <w:t xml:space="preserve">: The committee discussed the College Of Employment Service </w:t>
      </w:r>
      <w:r w:rsidRPr="001A5F96">
        <w:rPr>
          <w:sz w:val="24"/>
          <w:szCs w:val="24"/>
        </w:rPr>
        <w:t>(</w:t>
      </w:r>
      <w:hyperlink r:id="rId6" w:history="1">
        <w:r w:rsidRPr="001A5F96">
          <w:rPr>
            <w:rStyle w:val="Hyperlink"/>
            <w:sz w:val="24"/>
            <w:szCs w:val="24"/>
          </w:rPr>
          <w:t>http://directcourseonline.com/employmentservices/</w:t>
        </w:r>
      </w:hyperlink>
      <w:r w:rsidRPr="001A5F96">
        <w:rPr>
          <w:sz w:val="24"/>
          <w:szCs w:val="24"/>
        </w:rPr>
        <w:t>),</w:t>
      </w:r>
      <w:r w:rsidRPr="001A5F96">
        <w:rPr>
          <w:rFonts w:cs="Calibri"/>
          <w:sz w:val="24"/>
          <w:szCs w:val="24"/>
        </w:rPr>
        <w:t xml:space="preserve"> the College Of Behavior Health, and the College Of Personal Assistance. Each is developing courses that may be helpful to individuals providing employment services and may be potential ACRE members. As they are in the development stage, no further action is suggested at this time.</w:t>
      </w:r>
    </w:p>
    <w:p w:rsidR="003A2FA5" w:rsidRPr="003A2FA5" w:rsidRDefault="003A2FA5" w:rsidP="003A2FA5">
      <w:pPr>
        <w:tabs>
          <w:tab w:val="left" w:pos="990"/>
        </w:tabs>
        <w:spacing w:after="0" w:line="240" w:lineRule="auto"/>
        <w:ind w:left="990"/>
        <w:contextualSpacing/>
        <w:rPr>
          <w:rFonts w:cs="Calibri"/>
          <w:sz w:val="24"/>
          <w:szCs w:val="24"/>
        </w:rPr>
      </w:pPr>
    </w:p>
    <w:p w:rsidR="003A2FA5" w:rsidRPr="001A5F96" w:rsidRDefault="003A2FA5" w:rsidP="003A2FA5">
      <w:pPr>
        <w:numPr>
          <w:ilvl w:val="0"/>
          <w:numId w:val="7"/>
        </w:numPr>
        <w:tabs>
          <w:tab w:val="left" w:pos="990"/>
        </w:tabs>
        <w:spacing w:after="0" w:line="240" w:lineRule="auto"/>
        <w:ind w:left="990"/>
        <w:contextualSpacing/>
        <w:rPr>
          <w:rFonts w:cs="Calibri"/>
          <w:sz w:val="24"/>
          <w:szCs w:val="24"/>
        </w:rPr>
      </w:pPr>
      <w:r w:rsidRPr="001A5F96">
        <w:rPr>
          <w:rFonts w:cs="Calibri"/>
          <w:sz w:val="24"/>
          <w:szCs w:val="24"/>
          <w:u w:val="single"/>
        </w:rPr>
        <w:t>RSA</w:t>
      </w:r>
      <w:r w:rsidRPr="001A5F96">
        <w:rPr>
          <w:rFonts w:cs="Calibri"/>
          <w:sz w:val="24"/>
          <w:szCs w:val="24"/>
        </w:rPr>
        <w:t>: Meet with the incoming RSA commissioner once the position is filled.</w:t>
      </w:r>
    </w:p>
    <w:p w:rsidR="003A2FA5" w:rsidRPr="001A5F96" w:rsidRDefault="003A2FA5" w:rsidP="003A2FA5">
      <w:pPr>
        <w:tabs>
          <w:tab w:val="left" w:pos="990"/>
        </w:tabs>
        <w:spacing w:after="0" w:line="240" w:lineRule="auto"/>
        <w:ind w:left="990"/>
        <w:rPr>
          <w:rFonts w:cs="Calibri"/>
          <w:sz w:val="24"/>
          <w:szCs w:val="24"/>
        </w:rPr>
      </w:pPr>
    </w:p>
    <w:p w:rsidR="003A2FA5" w:rsidRDefault="003A2FA5" w:rsidP="003A2FA5">
      <w:pPr>
        <w:numPr>
          <w:ilvl w:val="0"/>
          <w:numId w:val="7"/>
        </w:numPr>
        <w:spacing w:after="0" w:line="240" w:lineRule="auto"/>
        <w:ind w:left="990"/>
        <w:contextualSpacing/>
        <w:rPr>
          <w:sz w:val="24"/>
          <w:szCs w:val="24"/>
        </w:rPr>
      </w:pPr>
      <w:r w:rsidRPr="001A5F96">
        <w:rPr>
          <w:rFonts w:cs="Calibri"/>
          <w:sz w:val="24"/>
          <w:szCs w:val="24"/>
          <w:u w:val="single"/>
        </w:rPr>
        <w:t>NCRE:</w:t>
      </w:r>
      <w:r w:rsidRPr="001A5F96">
        <w:rPr>
          <w:rFonts w:cs="Calibri"/>
          <w:sz w:val="24"/>
          <w:szCs w:val="24"/>
        </w:rPr>
        <w:t xml:space="preserve"> meet with leadership to confirm our mutual commitment to: 1) quality service delivery personnel; 2) recruitment of personnel (</w:t>
      </w:r>
      <w:r>
        <w:rPr>
          <w:rFonts w:cs="Calibri"/>
          <w:sz w:val="24"/>
          <w:szCs w:val="24"/>
        </w:rPr>
        <w:t xml:space="preserve">Staff completing </w:t>
      </w:r>
      <w:r w:rsidRPr="001A5F96">
        <w:rPr>
          <w:rFonts w:cs="Calibri"/>
          <w:sz w:val="24"/>
          <w:szCs w:val="24"/>
        </w:rPr>
        <w:t>ACRE</w:t>
      </w:r>
      <w:r>
        <w:rPr>
          <w:rFonts w:cs="Calibri"/>
          <w:sz w:val="24"/>
          <w:szCs w:val="24"/>
        </w:rPr>
        <w:t xml:space="preserve"> training programs, may then be encouraged to pursue more college/grad school, thus ACRE training can be a stepping stone for staff</w:t>
      </w:r>
      <w:r w:rsidRPr="001A5F96">
        <w:rPr>
          <w:rFonts w:cs="Calibri"/>
          <w:sz w:val="24"/>
          <w:szCs w:val="24"/>
        </w:rPr>
        <w:t>). Suggest that it be taken to the board to implement.</w:t>
      </w:r>
    </w:p>
    <w:p w:rsidR="003A2FA5" w:rsidRPr="003A2FA5" w:rsidRDefault="003A2FA5" w:rsidP="003A2FA5">
      <w:pPr>
        <w:spacing w:after="0" w:line="240" w:lineRule="auto"/>
        <w:contextualSpacing/>
        <w:rPr>
          <w:sz w:val="24"/>
          <w:szCs w:val="24"/>
        </w:rPr>
      </w:pPr>
    </w:p>
    <w:p w:rsidR="003A2FA5" w:rsidRPr="001A5F96" w:rsidRDefault="003A2FA5" w:rsidP="003A2FA5">
      <w:pPr>
        <w:numPr>
          <w:ilvl w:val="0"/>
          <w:numId w:val="7"/>
        </w:numPr>
        <w:spacing w:after="0" w:line="240" w:lineRule="auto"/>
        <w:ind w:left="990"/>
        <w:contextualSpacing/>
        <w:rPr>
          <w:sz w:val="24"/>
          <w:szCs w:val="24"/>
        </w:rPr>
      </w:pPr>
      <w:r w:rsidRPr="001A5F96">
        <w:rPr>
          <w:sz w:val="24"/>
          <w:szCs w:val="24"/>
          <w:u w:val="single"/>
        </w:rPr>
        <w:t>APSE</w:t>
      </w:r>
      <w:r w:rsidRPr="001A5F96">
        <w:rPr>
          <w:sz w:val="24"/>
          <w:szCs w:val="24"/>
        </w:rPr>
        <w:t xml:space="preserve">: Some basic agreements have been made with APSE, such as training based on the same competencies. (There is no official preparation course for the new APSE certification exam.) Formalize these agreements and include in ACRE marketing. Propose a joint meeting with APSE/ACRE around the ACRE meeting to begin to formalize agreements. </w:t>
      </w:r>
    </w:p>
    <w:p w:rsidR="003A2FA5" w:rsidRPr="001A5F96" w:rsidRDefault="003A2FA5" w:rsidP="003A2FA5">
      <w:pPr>
        <w:spacing w:after="0" w:line="240" w:lineRule="auto"/>
        <w:ind w:left="1440"/>
        <w:rPr>
          <w:sz w:val="24"/>
          <w:szCs w:val="24"/>
        </w:rPr>
      </w:pPr>
    </w:p>
    <w:p w:rsidR="003A2FA5" w:rsidRDefault="003A2FA5" w:rsidP="003A2FA5">
      <w:pPr>
        <w:spacing w:after="0" w:line="240" w:lineRule="auto"/>
        <w:rPr>
          <w:rFonts w:cs="Calibri"/>
          <w:sz w:val="24"/>
          <w:szCs w:val="24"/>
        </w:rPr>
      </w:pPr>
      <w:r>
        <w:rPr>
          <w:rFonts w:cs="Calibri"/>
          <w:sz w:val="24"/>
          <w:szCs w:val="24"/>
        </w:rPr>
        <w:t>The</w:t>
      </w:r>
      <w:r w:rsidRPr="001A5F96">
        <w:rPr>
          <w:rFonts w:cs="Calibri"/>
          <w:sz w:val="24"/>
          <w:szCs w:val="24"/>
        </w:rPr>
        <w:t xml:space="preserve"> committee believes there is additional work that needs to be accomplished with regard to strategic planning</w:t>
      </w:r>
      <w:r>
        <w:rPr>
          <w:rFonts w:cs="Calibri"/>
          <w:sz w:val="24"/>
          <w:szCs w:val="24"/>
        </w:rPr>
        <w:t xml:space="preserve"> and recommends </w:t>
      </w:r>
      <w:r w:rsidRPr="001A5F96">
        <w:rPr>
          <w:rFonts w:cs="Calibri"/>
          <w:sz w:val="24"/>
          <w:szCs w:val="24"/>
        </w:rPr>
        <w:t>the continuation of t</w:t>
      </w:r>
      <w:r>
        <w:rPr>
          <w:rFonts w:cs="Calibri"/>
          <w:sz w:val="24"/>
          <w:szCs w:val="24"/>
        </w:rPr>
        <w:t>he committee.</w:t>
      </w:r>
    </w:p>
    <w:p w:rsidR="003A2FA5" w:rsidRDefault="003A2FA5" w:rsidP="003A2FA5">
      <w:pPr>
        <w:spacing w:after="0" w:line="240" w:lineRule="auto"/>
        <w:rPr>
          <w:rFonts w:cs="Calibri"/>
          <w:b/>
          <w:sz w:val="24"/>
          <w:szCs w:val="24"/>
        </w:rPr>
      </w:pPr>
    </w:p>
    <w:p w:rsidR="003A2FA5" w:rsidRPr="003A2FA5" w:rsidRDefault="003A2FA5" w:rsidP="003A2FA5">
      <w:pPr>
        <w:spacing w:after="0" w:line="240" w:lineRule="auto"/>
        <w:rPr>
          <w:rFonts w:cs="Calibri"/>
          <w:sz w:val="24"/>
          <w:szCs w:val="24"/>
        </w:rPr>
      </w:pPr>
      <w:r w:rsidRPr="001A5F96">
        <w:rPr>
          <w:rFonts w:cs="Calibri"/>
          <w:b/>
          <w:sz w:val="24"/>
          <w:szCs w:val="24"/>
        </w:rPr>
        <w:t>Next meeting:</w:t>
      </w:r>
      <w:r w:rsidRPr="001A5F96">
        <w:rPr>
          <w:sz w:val="24"/>
          <w:szCs w:val="24"/>
        </w:rPr>
        <w:t xml:space="preserve"> July 23 at 3:00 noon eastern Time (2 CT, 1 MT, &amp; noon PT) pending the need.</w:t>
      </w:r>
    </w:p>
    <w:sectPr w:rsidR="003A2FA5" w:rsidRPr="003A2FA5" w:rsidSect="00727AE7">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4B4A"/>
    <w:multiLevelType w:val="hybridMultilevel"/>
    <w:tmpl w:val="4F281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D246D"/>
    <w:multiLevelType w:val="hybridMultilevel"/>
    <w:tmpl w:val="14660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2D2A1E"/>
    <w:multiLevelType w:val="hybridMultilevel"/>
    <w:tmpl w:val="11A08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D35592"/>
    <w:multiLevelType w:val="hybridMultilevel"/>
    <w:tmpl w:val="1A662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7606199"/>
    <w:multiLevelType w:val="hybridMultilevel"/>
    <w:tmpl w:val="D312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9666D"/>
    <w:multiLevelType w:val="hybridMultilevel"/>
    <w:tmpl w:val="8FBED8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6C3F99"/>
    <w:multiLevelType w:val="hybridMultilevel"/>
    <w:tmpl w:val="19961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8D1106"/>
    <w:multiLevelType w:val="hybridMultilevel"/>
    <w:tmpl w:val="8ED0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503024"/>
    <w:multiLevelType w:val="hybridMultilevel"/>
    <w:tmpl w:val="10CE2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8"/>
  </w:num>
  <w:num w:numId="6">
    <w:abstractNumId w:val="2"/>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86AAC"/>
    <w:rsid w:val="000624AD"/>
    <w:rsid w:val="000B2F41"/>
    <w:rsid w:val="000B742B"/>
    <w:rsid w:val="000C4951"/>
    <w:rsid w:val="000D676A"/>
    <w:rsid w:val="00115A4C"/>
    <w:rsid w:val="001369D1"/>
    <w:rsid w:val="0015241B"/>
    <w:rsid w:val="001A1B93"/>
    <w:rsid w:val="00262862"/>
    <w:rsid w:val="002A4DC1"/>
    <w:rsid w:val="002A6DD3"/>
    <w:rsid w:val="002B02DE"/>
    <w:rsid w:val="002F18D7"/>
    <w:rsid w:val="003114B3"/>
    <w:rsid w:val="00323678"/>
    <w:rsid w:val="003412F6"/>
    <w:rsid w:val="00347B0B"/>
    <w:rsid w:val="00386A2D"/>
    <w:rsid w:val="003A2FA5"/>
    <w:rsid w:val="003B3D62"/>
    <w:rsid w:val="003E4E14"/>
    <w:rsid w:val="00412108"/>
    <w:rsid w:val="00464662"/>
    <w:rsid w:val="0048258E"/>
    <w:rsid w:val="00493C6F"/>
    <w:rsid w:val="004B5034"/>
    <w:rsid w:val="004B6F54"/>
    <w:rsid w:val="005567C4"/>
    <w:rsid w:val="005638FE"/>
    <w:rsid w:val="00570F26"/>
    <w:rsid w:val="00575C08"/>
    <w:rsid w:val="005B4997"/>
    <w:rsid w:val="005B774C"/>
    <w:rsid w:val="005C08ED"/>
    <w:rsid w:val="0060214F"/>
    <w:rsid w:val="006437E7"/>
    <w:rsid w:val="00661A8B"/>
    <w:rsid w:val="006B13C3"/>
    <w:rsid w:val="007060D5"/>
    <w:rsid w:val="00727AE7"/>
    <w:rsid w:val="007D5B83"/>
    <w:rsid w:val="0081168D"/>
    <w:rsid w:val="0083799E"/>
    <w:rsid w:val="008A7B52"/>
    <w:rsid w:val="008C1B6A"/>
    <w:rsid w:val="008D34B7"/>
    <w:rsid w:val="00957962"/>
    <w:rsid w:val="00966056"/>
    <w:rsid w:val="00973C9F"/>
    <w:rsid w:val="00990366"/>
    <w:rsid w:val="009A52DF"/>
    <w:rsid w:val="009F2CC1"/>
    <w:rsid w:val="00A0424D"/>
    <w:rsid w:val="00A10BBF"/>
    <w:rsid w:val="00A21C98"/>
    <w:rsid w:val="00A411B6"/>
    <w:rsid w:val="00A55AA8"/>
    <w:rsid w:val="00A61900"/>
    <w:rsid w:val="00A767F9"/>
    <w:rsid w:val="00AF5712"/>
    <w:rsid w:val="00B27467"/>
    <w:rsid w:val="00B30B8E"/>
    <w:rsid w:val="00B30FC8"/>
    <w:rsid w:val="00B66DD2"/>
    <w:rsid w:val="00B814F0"/>
    <w:rsid w:val="00B86AAC"/>
    <w:rsid w:val="00BE0889"/>
    <w:rsid w:val="00BE3444"/>
    <w:rsid w:val="00C76B47"/>
    <w:rsid w:val="00CC0090"/>
    <w:rsid w:val="00D178AB"/>
    <w:rsid w:val="00D30FFC"/>
    <w:rsid w:val="00D73CCD"/>
    <w:rsid w:val="00D75CA6"/>
    <w:rsid w:val="00D85906"/>
    <w:rsid w:val="00DB500A"/>
    <w:rsid w:val="00E42A39"/>
    <w:rsid w:val="00E535CD"/>
    <w:rsid w:val="00E966F6"/>
    <w:rsid w:val="00EA31AE"/>
    <w:rsid w:val="00EB4BF9"/>
    <w:rsid w:val="00EC0AB2"/>
    <w:rsid w:val="00ED0E24"/>
    <w:rsid w:val="00F63890"/>
    <w:rsid w:val="00F72176"/>
    <w:rsid w:val="00F91D53"/>
    <w:rsid w:val="00F91D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FFC"/>
    <w:pPr>
      <w:ind w:left="720"/>
      <w:contextualSpacing/>
    </w:pPr>
  </w:style>
  <w:style w:type="character" w:styleId="Hyperlink">
    <w:name w:val="Hyperlink"/>
    <w:basedOn w:val="DefaultParagraphFont"/>
    <w:uiPriority w:val="99"/>
    <w:unhideWhenUsed/>
    <w:rsid w:val="0015241B"/>
    <w:rPr>
      <w:color w:val="0000FF" w:themeColor="hyperlink"/>
      <w:u w:val="single"/>
    </w:rPr>
  </w:style>
  <w:style w:type="table" w:styleId="TableGrid">
    <w:name w:val="Table Grid"/>
    <w:basedOn w:val="TableNormal"/>
    <w:uiPriority w:val="59"/>
    <w:rsid w:val="003A2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FFC"/>
    <w:pPr>
      <w:ind w:left="720"/>
      <w:contextualSpacing/>
    </w:pPr>
  </w:style>
  <w:style w:type="character" w:styleId="Hyperlink">
    <w:name w:val="Hyperlink"/>
    <w:basedOn w:val="DefaultParagraphFont"/>
    <w:uiPriority w:val="99"/>
    <w:unhideWhenUsed/>
    <w:rsid w:val="0015241B"/>
    <w:rPr>
      <w:color w:val="0000FF" w:themeColor="hyperlink"/>
      <w:u w:val="single"/>
    </w:rPr>
  </w:style>
  <w:style w:type="table" w:styleId="TableGrid">
    <w:name w:val="Table Grid"/>
    <w:basedOn w:val="TableNormal"/>
    <w:uiPriority w:val="59"/>
    <w:rsid w:val="003A2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rectcourseonline.com/employmentservices/" TargetMode="External"/><Relationship Id="rId5" Type="http://schemas.openxmlformats.org/officeDocument/2006/relationships/hyperlink" Target="mailto:lowens@apse.or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3603</Words>
  <Characters>20542</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24097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Rena Thompson</cp:lastModifiedBy>
  <cp:revision>2</cp:revision>
  <cp:lastPrinted>2012-07-26T19:05:00Z</cp:lastPrinted>
  <dcterms:created xsi:type="dcterms:W3CDTF">2013-07-11T18:41:00Z</dcterms:created>
  <dcterms:modified xsi:type="dcterms:W3CDTF">2013-07-11T18:41:00Z</dcterms:modified>
</cp:coreProperties>
</file>